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CA590" w14:textId="77777777" w:rsidR="00385F8C" w:rsidRPr="00D1258D" w:rsidRDefault="00385F8C" w:rsidP="00385F8C">
      <w:pPr>
        <w:tabs>
          <w:tab w:val="right" w:pos="9900"/>
        </w:tabs>
        <w:jc w:val="right"/>
        <w:rPr>
          <w:color w:val="E63E26"/>
          <w:sz w:val="18"/>
          <w:szCs w:val="18"/>
        </w:rPr>
      </w:pPr>
      <w:r>
        <w:rPr>
          <w:noProof/>
          <w:color w:val="E63E26"/>
          <w:sz w:val="18"/>
          <w:szCs w:val="18"/>
          <w:lang w:eastAsia="de-AT"/>
        </w:rPr>
        <w:drawing>
          <wp:anchor distT="0" distB="0" distL="114300" distR="114300" simplePos="0" relativeHeight="251659264" behindDoc="1" locked="0" layoutInCell="1" allowOverlap="1" wp14:anchorId="234FCF45" wp14:editId="790AA23C">
            <wp:simplePos x="0" y="0"/>
            <wp:positionH relativeFrom="column">
              <wp:posOffset>-13553</wp:posOffset>
            </wp:positionH>
            <wp:positionV relativeFrom="paragraph">
              <wp:posOffset>161</wp:posOffset>
            </wp:positionV>
            <wp:extent cx="2159000" cy="711200"/>
            <wp:effectExtent l="0" t="0" r="0" b="0"/>
            <wp:wrapTight wrapText="bothSides">
              <wp:wrapPolygon edited="0">
                <wp:start x="0" y="0"/>
                <wp:lineTo x="0" y="20829"/>
                <wp:lineTo x="21346" y="20829"/>
                <wp:lineTo x="21346" y="0"/>
                <wp:lineTo x="0" y="0"/>
              </wp:wrapPolygon>
            </wp:wrapTight>
            <wp:docPr id="2" name="Grafik 2" descr="caritas_a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s_all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58D">
        <w:rPr>
          <w:color w:val="E63E26"/>
          <w:sz w:val="18"/>
          <w:szCs w:val="18"/>
        </w:rPr>
        <w:t>Asyl</w:t>
      </w:r>
    </w:p>
    <w:p w14:paraId="7C9870D5" w14:textId="77777777" w:rsidR="00385F8C" w:rsidRPr="00D1258D" w:rsidRDefault="00385F8C" w:rsidP="00385F8C">
      <w:pPr>
        <w:tabs>
          <w:tab w:val="right" w:pos="9900"/>
        </w:tabs>
        <w:jc w:val="right"/>
        <w:rPr>
          <w:color w:val="E63E26"/>
          <w:sz w:val="18"/>
          <w:szCs w:val="18"/>
        </w:rPr>
      </w:pPr>
      <w:r w:rsidRPr="00D1258D">
        <w:rPr>
          <w:color w:val="E63E26"/>
          <w:sz w:val="18"/>
          <w:szCs w:val="18"/>
        </w:rPr>
        <w:t>und</w:t>
      </w:r>
    </w:p>
    <w:p w14:paraId="7F2D8E51" w14:textId="77777777" w:rsidR="00385F8C" w:rsidRPr="00D1258D" w:rsidRDefault="00385F8C" w:rsidP="00385F8C">
      <w:pPr>
        <w:tabs>
          <w:tab w:val="right" w:pos="9900"/>
        </w:tabs>
        <w:jc w:val="right"/>
        <w:rPr>
          <w:color w:val="E63E26"/>
          <w:sz w:val="18"/>
          <w:szCs w:val="18"/>
        </w:rPr>
      </w:pPr>
      <w:r w:rsidRPr="00D1258D">
        <w:rPr>
          <w:color w:val="E63E26"/>
          <w:sz w:val="18"/>
          <w:szCs w:val="18"/>
        </w:rPr>
        <w:t>Integration</w:t>
      </w:r>
    </w:p>
    <w:p w14:paraId="11B9ABD8" w14:textId="77777777" w:rsidR="00385F8C" w:rsidRDefault="00385F8C" w:rsidP="00385F8C">
      <w:pPr>
        <w:spacing w:line="276" w:lineRule="auto"/>
        <w:jc w:val="both"/>
        <w:rPr>
          <w:rFonts w:ascii="Helvetica for Caritas" w:hAnsi="Helvetica for Caritas" w:cs="Arial"/>
          <w:b/>
          <w:color w:val="000000"/>
          <w:sz w:val="32"/>
          <w:szCs w:val="32"/>
          <w:lang w:val="de-DE"/>
        </w:rPr>
      </w:pPr>
    </w:p>
    <w:p w14:paraId="1B023F09" w14:textId="57B69715" w:rsidR="00385F8C" w:rsidRPr="00D02AF8" w:rsidRDefault="00AC6329" w:rsidP="00AC6329">
      <w:pPr>
        <w:spacing w:before="120" w:line="276" w:lineRule="auto"/>
        <w:jc w:val="both"/>
        <w:rPr>
          <w:rFonts w:ascii="Helvetica for Caritas" w:hAnsi="Helvetica for Caritas" w:cs="Arial"/>
          <w:b/>
          <w:color w:val="000000"/>
          <w:sz w:val="32"/>
          <w:szCs w:val="32"/>
        </w:rPr>
      </w:pPr>
      <w:r>
        <w:rPr>
          <w:rFonts w:ascii="Helvetica for Caritas" w:hAnsi="Helvetica for Caritas" w:cs="Arial"/>
          <w:b/>
          <w:color w:val="000000"/>
          <w:sz w:val="32"/>
          <w:szCs w:val="32"/>
        </w:rPr>
        <w:t>STAR*K gegen Gewalt an Frauen</w:t>
      </w:r>
      <w:r w:rsidR="000D6C7B">
        <w:rPr>
          <w:rFonts w:ascii="Helvetica for Caritas" w:hAnsi="Helvetica for Caritas" w:cs="Arial"/>
          <w:b/>
          <w:color w:val="000000"/>
          <w:sz w:val="32"/>
          <w:szCs w:val="32"/>
        </w:rPr>
        <w:t xml:space="preserve"> erfolgreich abgeschlossen</w:t>
      </w:r>
    </w:p>
    <w:p w14:paraId="4038ED46" w14:textId="2416E1ED" w:rsidR="00385F8C" w:rsidRPr="00D02AF8" w:rsidRDefault="000D6C7B" w:rsidP="00AC6329">
      <w:pPr>
        <w:spacing w:line="276" w:lineRule="auto"/>
        <w:jc w:val="both"/>
        <w:rPr>
          <w:rFonts w:ascii="Helvetica for Caritas" w:hAnsi="Helvetica for Caritas" w:cs="Arial"/>
          <w:b/>
          <w:color w:val="000000"/>
        </w:rPr>
      </w:pPr>
      <w:r>
        <w:rPr>
          <w:rFonts w:ascii="Helvetica for Caritas" w:hAnsi="Helvetica for Caritas" w:cs="Arial"/>
          <w:b/>
          <w:color w:val="000000"/>
        </w:rPr>
        <w:t xml:space="preserve">Abschlussveranstaltung des </w:t>
      </w:r>
      <w:r w:rsidR="004306AE">
        <w:rPr>
          <w:rFonts w:ascii="Helvetica for Caritas" w:hAnsi="Helvetica for Caritas" w:cs="Arial"/>
          <w:b/>
          <w:color w:val="000000"/>
        </w:rPr>
        <w:t>Caritas Integrations</w:t>
      </w:r>
      <w:r>
        <w:rPr>
          <w:rFonts w:ascii="Helvetica for Caritas" w:hAnsi="Helvetica for Caritas" w:cs="Arial"/>
          <w:b/>
          <w:color w:val="000000"/>
        </w:rPr>
        <w:t>projekts gut besucht</w:t>
      </w:r>
    </w:p>
    <w:p w14:paraId="62F36853" w14:textId="3E7922CD" w:rsidR="00385F8C" w:rsidRPr="00D02AF8" w:rsidRDefault="000D6C7B" w:rsidP="00385F8C">
      <w:pPr>
        <w:spacing w:line="276" w:lineRule="auto"/>
        <w:jc w:val="right"/>
        <w:rPr>
          <w:rFonts w:ascii="Helvetica for Caritas" w:hAnsi="Helvetica for Caritas" w:cs="Arial"/>
          <w:b/>
          <w:szCs w:val="22"/>
        </w:rPr>
      </w:pPr>
      <w:r>
        <w:rPr>
          <w:rFonts w:ascii="Helvetica for Caritas" w:hAnsi="Helvetica for Caritas" w:cs="Arial"/>
          <w:b/>
          <w:szCs w:val="22"/>
        </w:rPr>
        <w:t>31.12</w:t>
      </w:r>
      <w:r w:rsidR="00385F8C" w:rsidRPr="00D02AF8">
        <w:rPr>
          <w:rFonts w:ascii="Helvetica for Caritas" w:hAnsi="Helvetica for Caritas" w:cs="Arial"/>
          <w:b/>
          <w:szCs w:val="22"/>
        </w:rPr>
        <w:t>.20</w:t>
      </w:r>
      <w:r w:rsidR="00AC6329">
        <w:rPr>
          <w:rFonts w:ascii="Helvetica for Caritas" w:hAnsi="Helvetica for Caritas" w:cs="Arial"/>
          <w:b/>
          <w:szCs w:val="22"/>
        </w:rPr>
        <w:t>19</w:t>
      </w:r>
    </w:p>
    <w:p w14:paraId="2EF62673" w14:textId="77777777" w:rsidR="00385F8C" w:rsidRPr="00D02AF8" w:rsidRDefault="00385F8C" w:rsidP="00385F8C">
      <w:pPr>
        <w:spacing w:line="276" w:lineRule="auto"/>
        <w:jc w:val="both"/>
        <w:rPr>
          <w:rFonts w:ascii="Helvetica for Caritas" w:hAnsi="Helvetica for Caritas" w:cs="Arial"/>
          <w:color w:val="000000"/>
          <w:szCs w:val="22"/>
        </w:rPr>
      </w:pPr>
    </w:p>
    <w:p w14:paraId="3D7FECB8" w14:textId="10AC6863" w:rsidR="00056E99" w:rsidRDefault="00AC6329" w:rsidP="00DF6C32">
      <w:pPr>
        <w:spacing w:line="276" w:lineRule="auto"/>
        <w:jc w:val="both"/>
        <w:rPr>
          <w:rFonts w:ascii="Helvetica for Caritas" w:hAnsi="Helvetica for Caritas" w:cs="Arial"/>
          <w:color w:val="000000"/>
          <w:szCs w:val="22"/>
        </w:rPr>
      </w:pPr>
      <w:r>
        <w:rPr>
          <w:rFonts w:ascii="Helvetica for Caritas" w:hAnsi="Helvetica for Caritas" w:cs="Arial"/>
          <w:color w:val="000000"/>
          <w:szCs w:val="22"/>
        </w:rPr>
        <w:t>Wiener Neustadt</w:t>
      </w:r>
      <w:r w:rsidR="00AA2A3A">
        <w:rPr>
          <w:rFonts w:ascii="Helvetica for Caritas" w:hAnsi="Helvetica for Caritas" w:cs="Arial"/>
          <w:color w:val="000000"/>
          <w:szCs w:val="22"/>
        </w:rPr>
        <w:t>/Wien</w:t>
      </w:r>
      <w:r w:rsidR="00056E99">
        <w:rPr>
          <w:rFonts w:ascii="Helvetica for Caritas" w:hAnsi="Helvetica for Caritas" w:cs="Arial"/>
          <w:color w:val="000000"/>
          <w:szCs w:val="22"/>
        </w:rPr>
        <w:t xml:space="preserve"> </w:t>
      </w:r>
      <w:r w:rsidR="00385F8C" w:rsidRPr="00D02AF8">
        <w:rPr>
          <w:rFonts w:ascii="Helvetica for Caritas" w:hAnsi="Helvetica for Caritas" w:cs="Arial"/>
          <w:color w:val="000000"/>
          <w:szCs w:val="22"/>
        </w:rPr>
        <w:t>–</w:t>
      </w:r>
      <w:r w:rsidR="00FD2B4D">
        <w:rPr>
          <w:rFonts w:ascii="Helvetica for Caritas" w:hAnsi="Helvetica for Caritas" w:cs="Arial"/>
          <w:color w:val="000000"/>
          <w:szCs w:val="22"/>
        </w:rPr>
        <w:t xml:space="preserve"> </w:t>
      </w:r>
      <w:r w:rsidR="00056E99">
        <w:rPr>
          <w:rFonts w:ascii="Helvetica for Caritas" w:hAnsi="Helvetica for Caritas" w:cs="Arial"/>
          <w:color w:val="000000"/>
          <w:szCs w:val="22"/>
        </w:rPr>
        <w:t>Das</w:t>
      </w:r>
      <w:r w:rsidR="0074057D">
        <w:rPr>
          <w:rFonts w:ascii="Helvetica for Caritas" w:hAnsi="Helvetica for Caritas" w:cs="Arial"/>
          <w:color w:val="000000"/>
          <w:szCs w:val="22"/>
        </w:rPr>
        <w:t xml:space="preserve"> Caritas </w:t>
      </w:r>
      <w:r w:rsidR="00AD460B">
        <w:rPr>
          <w:rFonts w:ascii="Helvetica for Caritas" w:hAnsi="Helvetica for Caritas" w:cs="Arial"/>
          <w:color w:val="000000"/>
          <w:szCs w:val="22"/>
        </w:rPr>
        <w:t>Pi</w:t>
      </w:r>
      <w:r w:rsidR="00056E99">
        <w:rPr>
          <w:rFonts w:ascii="Helvetica for Caritas" w:hAnsi="Helvetica for Caritas" w:cs="Arial"/>
          <w:color w:val="000000"/>
          <w:szCs w:val="22"/>
        </w:rPr>
        <w:t>lotprojekt</w:t>
      </w:r>
      <w:r w:rsidR="00A415E4">
        <w:rPr>
          <w:rFonts w:ascii="Helvetica for Caritas" w:hAnsi="Helvetica for Caritas" w:cs="Arial"/>
          <w:color w:val="000000"/>
          <w:szCs w:val="22"/>
        </w:rPr>
        <w:t xml:space="preserve"> </w:t>
      </w:r>
      <w:r w:rsidR="00AD460B">
        <w:rPr>
          <w:rFonts w:ascii="Helvetica for Caritas" w:hAnsi="Helvetica for Caritas" w:cs="Arial"/>
          <w:color w:val="000000"/>
          <w:szCs w:val="22"/>
        </w:rPr>
        <w:t>„</w:t>
      </w:r>
      <w:r w:rsidR="0074057D">
        <w:rPr>
          <w:rFonts w:ascii="Helvetica for Caritas" w:hAnsi="Helvetica for Caritas" w:cs="Arial"/>
          <w:color w:val="000000"/>
          <w:szCs w:val="22"/>
        </w:rPr>
        <w:t>STAR*K</w:t>
      </w:r>
      <w:r w:rsidR="00A415E4">
        <w:rPr>
          <w:rFonts w:ascii="Helvetica for Caritas" w:hAnsi="Helvetica for Caritas" w:cs="Arial"/>
          <w:color w:val="000000"/>
          <w:szCs w:val="22"/>
        </w:rPr>
        <w:t xml:space="preserve"> </w:t>
      </w:r>
      <w:r w:rsidR="00AD460B">
        <w:rPr>
          <w:rFonts w:ascii="Helvetica for Caritas" w:hAnsi="Helvetica for Caritas" w:cs="Arial"/>
          <w:color w:val="000000"/>
          <w:szCs w:val="22"/>
        </w:rPr>
        <w:t xml:space="preserve">gegen Gewalt an Frauen“ </w:t>
      </w:r>
      <w:r w:rsidR="00F85D76">
        <w:rPr>
          <w:rFonts w:ascii="Helvetica for Caritas" w:hAnsi="Helvetica for Caritas" w:cs="Arial"/>
          <w:color w:val="000000"/>
          <w:szCs w:val="22"/>
        </w:rPr>
        <w:t>feierte</w:t>
      </w:r>
      <w:r w:rsidR="00A415E4">
        <w:rPr>
          <w:rFonts w:ascii="Helvetica for Caritas" w:hAnsi="Helvetica for Caritas" w:cs="Arial"/>
          <w:color w:val="000000"/>
          <w:szCs w:val="22"/>
        </w:rPr>
        <w:t xml:space="preserve"> am 19. Dezember im Caritas Bildungszentrum in Wiener Neustadt </w:t>
      </w:r>
      <w:r w:rsidR="00F85D76">
        <w:rPr>
          <w:rFonts w:ascii="Helvetica for Caritas" w:hAnsi="Helvetica for Caritas" w:cs="Arial"/>
          <w:color w:val="000000"/>
          <w:szCs w:val="22"/>
        </w:rPr>
        <w:t>den</w:t>
      </w:r>
      <w:r w:rsidR="00A415E4">
        <w:rPr>
          <w:rFonts w:ascii="Helvetica for Caritas" w:hAnsi="Helvetica for Caritas" w:cs="Arial"/>
          <w:color w:val="000000"/>
          <w:szCs w:val="22"/>
        </w:rPr>
        <w:t xml:space="preserve"> erfolgreichen Abschluss</w:t>
      </w:r>
      <w:r w:rsidR="00F85D76">
        <w:rPr>
          <w:rFonts w:ascii="Helvetica for Caritas" w:hAnsi="Helvetica for Caritas" w:cs="Arial"/>
          <w:color w:val="000000"/>
          <w:szCs w:val="22"/>
        </w:rPr>
        <w:t xml:space="preserve"> der ersten Peergruppe</w:t>
      </w:r>
      <w:r w:rsidR="00A415E4">
        <w:rPr>
          <w:rFonts w:ascii="Helvetica for Caritas" w:hAnsi="Helvetica for Caritas" w:cs="Arial"/>
          <w:color w:val="000000"/>
          <w:szCs w:val="22"/>
        </w:rPr>
        <w:t xml:space="preserve">. </w:t>
      </w:r>
      <w:r w:rsidR="00F85D76">
        <w:rPr>
          <w:rFonts w:ascii="Helvetica for Caritas" w:hAnsi="Helvetica for Caritas" w:cs="Arial"/>
          <w:color w:val="000000"/>
          <w:szCs w:val="22"/>
        </w:rPr>
        <w:t>Bei der</w:t>
      </w:r>
      <w:r w:rsidR="00AC45BB">
        <w:rPr>
          <w:rFonts w:ascii="Helvetica for Caritas" w:hAnsi="Helvetica for Caritas" w:cs="Arial"/>
          <w:color w:val="000000"/>
          <w:szCs w:val="22"/>
        </w:rPr>
        <w:t xml:space="preserve"> </w:t>
      </w:r>
      <w:r w:rsidR="00F85D76">
        <w:rPr>
          <w:rFonts w:ascii="Helvetica for Caritas" w:hAnsi="Helvetica for Caritas" w:cs="Arial"/>
          <w:color w:val="000000"/>
          <w:szCs w:val="22"/>
        </w:rPr>
        <w:t>V</w:t>
      </w:r>
      <w:r w:rsidR="00AC45BB">
        <w:rPr>
          <w:rFonts w:ascii="Helvetica for Caritas" w:hAnsi="Helvetica for Caritas" w:cs="Arial"/>
          <w:color w:val="000000"/>
          <w:szCs w:val="22"/>
        </w:rPr>
        <w:t xml:space="preserve">eranstaltung wurden die relevantesten Projektergebnisse </w:t>
      </w:r>
      <w:r w:rsidR="00DF6C32">
        <w:rPr>
          <w:rFonts w:ascii="Helvetica for Caritas" w:hAnsi="Helvetica for Caritas" w:cs="Arial"/>
          <w:color w:val="000000"/>
          <w:szCs w:val="22"/>
        </w:rPr>
        <w:t xml:space="preserve">sowie die Kleinprojekte der </w:t>
      </w:r>
      <w:r w:rsidR="00C32048">
        <w:rPr>
          <w:rFonts w:ascii="Helvetica for Caritas" w:hAnsi="Helvetica for Caritas" w:cs="Arial"/>
          <w:color w:val="000000"/>
          <w:szCs w:val="22"/>
        </w:rPr>
        <w:t xml:space="preserve">ausgebildeten Jugendlichen </w:t>
      </w:r>
      <w:r w:rsidR="00DF6C32">
        <w:rPr>
          <w:rFonts w:ascii="Helvetica for Caritas" w:hAnsi="Helvetica for Caritas" w:cs="Arial"/>
          <w:color w:val="000000"/>
          <w:szCs w:val="22"/>
        </w:rPr>
        <w:t>präsentiert. Das Peer-Projekt hatte sich zum Ziel gesetzt</w:t>
      </w:r>
      <w:r w:rsidR="00C32048">
        <w:rPr>
          <w:rFonts w:ascii="Helvetica for Caritas" w:hAnsi="Helvetica for Caritas" w:cs="Arial"/>
          <w:color w:val="000000"/>
          <w:szCs w:val="22"/>
        </w:rPr>
        <w:t xml:space="preserve">, junge Menschen </w:t>
      </w:r>
      <w:r w:rsidR="00DF6C32">
        <w:rPr>
          <w:rFonts w:ascii="Helvetica for Caritas" w:hAnsi="Helvetica for Caritas" w:cs="Arial"/>
          <w:color w:val="000000"/>
          <w:szCs w:val="22"/>
        </w:rPr>
        <w:t>gegen Gewalt an Frauen zu sensibilisieren und aufzuklären.</w:t>
      </w:r>
    </w:p>
    <w:p w14:paraId="146BB116" w14:textId="6875B8F8" w:rsidR="00DF6C32" w:rsidRDefault="00DF6C32" w:rsidP="00385F8C">
      <w:pPr>
        <w:spacing w:line="276" w:lineRule="auto"/>
        <w:jc w:val="both"/>
        <w:rPr>
          <w:rFonts w:ascii="Helvetica for Caritas" w:hAnsi="Helvetica for Caritas" w:cs="Arial"/>
          <w:color w:val="000000"/>
          <w:szCs w:val="22"/>
        </w:rPr>
      </w:pPr>
    </w:p>
    <w:p w14:paraId="0745EDFF" w14:textId="1ED6A325" w:rsidR="00420055" w:rsidRPr="00420055" w:rsidRDefault="00420055" w:rsidP="00385F8C">
      <w:pPr>
        <w:spacing w:line="276" w:lineRule="auto"/>
        <w:jc w:val="both"/>
        <w:rPr>
          <w:rFonts w:ascii="Helvetica for Caritas" w:hAnsi="Helvetica for Caritas" w:cs="Arial"/>
          <w:b/>
          <w:color w:val="000000"/>
          <w:szCs w:val="22"/>
        </w:rPr>
      </w:pPr>
      <w:r w:rsidRPr="00420055">
        <w:rPr>
          <w:rFonts w:ascii="Helvetica for Caritas" w:hAnsi="Helvetica for Caritas" w:cs="Arial"/>
          <w:b/>
          <w:color w:val="000000"/>
          <w:szCs w:val="22"/>
        </w:rPr>
        <w:t>Jugendliche machten sich „STAR*K“ gegen Gewalt</w:t>
      </w:r>
    </w:p>
    <w:p w14:paraId="2B3D84AE" w14:textId="77777777" w:rsidR="00420055" w:rsidRDefault="00420055" w:rsidP="00385F8C">
      <w:pPr>
        <w:spacing w:line="276" w:lineRule="auto"/>
        <w:jc w:val="both"/>
        <w:rPr>
          <w:rFonts w:ascii="Helvetica for Caritas" w:hAnsi="Helvetica for Caritas" w:cs="Arial"/>
          <w:color w:val="000000"/>
          <w:szCs w:val="22"/>
        </w:rPr>
      </w:pPr>
    </w:p>
    <w:p w14:paraId="7088FB8A" w14:textId="785C3A1C" w:rsidR="002052A0" w:rsidRPr="00A10467" w:rsidRDefault="00C04038" w:rsidP="00A10467">
      <w:pPr>
        <w:spacing w:line="276" w:lineRule="auto"/>
        <w:jc w:val="both"/>
        <w:rPr>
          <w:rFonts w:ascii="Helvetica for Caritas" w:hAnsi="Helvetica for Caritas" w:cs="Arial"/>
          <w:color w:val="000000"/>
          <w:szCs w:val="22"/>
        </w:rPr>
      </w:pPr>
      <w:r>
        <w:rPr>
          <w:rFonts w:ascii="Helvetica for Caritas" w:hAnsi="Helvetica for Caritas" w:cs="Arial"/>
          <w:color w:val="000000"/>
          <w:szCs w:val="22"/>
        </w:rPr>
        <w:t xml:space="preserve">Das Sensibilierungs- und Integrationsprojekt </w:t>
      </w:r>
      <w:r w:rsidR="00DF6C32">
        <w:rPr>
          <w:rFonts w:ascii="Helvetica for Caritas" w:hAnsi="Helvetica for Caritas" w:cs="Arial"/>
          <w:color w:val="000000"/>
          <w:szCs w:val="22"/>
        </w:rPr>
        <w:t xml:space="preserve">STAR*K </w:t>
      </w:r>
      <w:r w:rsidR="00F85D76">
        <w:rPr>
          <w:rFonts w:ascii="Helvetica for Caritas" w:hAnsi="Helvetica for Caritas" w:cs="Arial"/>
          <w:color w:val="000000"/>
          <w:szCs w:val="22"/>
        </w:rPr>
        <w:t>läuft</w:t>
      </w:r>
      <w:r w:rsidR="002B5102">
        <w:rPr>
          <w:rFonts w:ascii="Helvetica for Caritas" w:hAnsi="Helvetica for Caritas" w:cs="Arial"/>
          <w:color w:val="000000"/>
          <w:szCs w:val="22"/>
        </w:rPr>
        <w:t xml:space="preserve"> seit</w:t>
      </w:r>
      <w:r w:rsidR="00DF6C32">
        <w:rPr>
          <w:rFonts w:ascii="Helvetica for Caritas" w:hAnsi="Helvetica for Caritas" w:cs="Arial"/>
          <w:color w:val="000000"/>
          <w:szCs w:val="22"/>
        </w:rPr>
        <w:t xml:space="preserve"> Anfang 2019 im Projektgebiet Niederösterreich und Burgenland.</w:t>
      </w:r>
      <w:r w:rsidR="0055463E">
        <w:rPr>
          <w:rFonts w:ascii="Helvetica for Caritas" w:hAnsi="Helvetica for Caritas" w:cs="Arial"/>
          <w:color w:val="000000"/>
          <w:szCs w:val="22"/>
        </w:rPr>
        <w:t xml:space="preserve"> Unter dem Motto </w:t>
      </w:r>
      <w:r w:rsidR="00DF6C32">
        <w:rPr>
          <w:rFonts w:ascii="Helvetica for Caritas" w:hAnsi="Helvetica for Caritas" w:cs="Arial"/>
          <w:color w:val="000000"/>
          <w:szCs w:val="22"/>
        </w:rPr>
        <w:t xml:space="preserve">„Gewalt geht uns alle an“ </w:t>
      </w:r>
      <w:r w:rsidR="00F85D76">
        <w:rPr>
          <w:rFonts w:ascii="Helvetica for Caritas" w:hAnsi="Helvetica for Caritas" w:cs="Arial"/>
          <w:color w:val="000000"/>
          <w:szCs w:val="22"/>
        </w:rPr>
        <w:t>bildet das STAR*K-</w:t>
      </w:r>
      <w:r w:rsidR="008F0EBC">
        <w:rPr>
          <w:rFonts w:ascii="Helvetica for Caritas" w:hAnsi="Helvetica for Caritas" w:cs="Arial"/>
          <w:color w:val="000000"/>
          <w:szCs w:val="22"/>
        </w:rPr>
        <w:t xml:space="preserve">Projektteam </w:t>
      </w:r>
      <w:r w:rsidR="002B5102">
        <w:rPr>
          <w:rFonts w:ascii="Helvetica for Caritas" w:hAnsi="Helvetica for Caritas" w:cs="Arial"/>
          <w:color w:val="000000"/>
          <w:szCs w:val="22"/>
        </w:rPr>
        <w:t>in Niederösterreich junge Freiwillige</w:t>
      </w:r>
      <w:r w:rsidR="00F85D76">
        <w:rPr>
          <w:rFonts w:ascii="Helvetica for Caritas" w:hAnsi="Helvetica for Caritas" w:cs="Arial"/>
          <w:color w:val="000000"/>
          <w:szCs w:val="22"/>
        </w:rPr>
        <w:t xml:space="preserve"> als STAR*K-Peers</w:t>
      </w:r>
      <w:r w:rsidR="00DF6C32">
        <w:rPr>
          <w:rFonts w:ascii="Helvetica for Caritas" w:hAnsi="Helvetica for Caritas" w:cs="Arial"/>
          <w:color w:val="000000"/>
          <w:szCs w:val="22"/>
        </w:rPr>
        <w:t xml:space="preserve"> zum Thema Gewalt gegen Frauen </w:t>
      </w:r>
      <w:r w:rsidR="00F85D76">
        <w:rPr>
          <w:rFonts w:ascii="Helvetica for Caritas" w:hAnsi="Helvetica for Caritas" w:cs="Arial"/>
          <w:color w:val="000000"/>
          <w:szCs w:val="22"/>
        </w:rPr>
        <w:t>aus</w:t>
      </w:r>
      <w:r w:rsidR="00DF6C32">
        <w:rPr>
          <w:rFonts w:ascii="Helvetica for Caritas" w:hAnsi="Helvetica for Caritas" w:cs="Arial"/>
          <w:color w:val="000000"/>
          <w:szCs w:val="22"/>
        </w:rPr>
        <w:t xml:space="preserve">. Diese </w:t>
      </w:r>
      <w:r w:rsidR="00F85D76">
        <w:rPr>
          <w:rFonts w:ascii="Helvetica for Caritas" w:hAnsi="Helvetica for Caritas" w:cs="Arial"/>
          <w:color w:val="000000"/>
          <w:szCs w:val="22"/>
        </w:rPr>
        <w:t xml:space="preserve">erste Gruppe der </w:t>
      </w:r>
      <w:r w:rsidR="00DF6C32">
        <w:rPr>
          <w:rFonts w:ascii="Helvetica for Caritas" w:hAnsi="Helvetica for Caritas" w:cs="Arial"/>
          <w:color w:val="000000"/>
          <w:szCs w:val="22"/>
        </w:rPr>
        <w:t xml:space="preserve">STAR*K-Peers </w:t>
      </w:r>
      <w:r w:rsidR="00F85D76">
        <w:rPr>
          <w:rFonts w:ascii="Helvetica for Caritas" w:hAnsi="Helvetica for Caritas" w:cs="Arial"/>
          <w:color w:val="000000"/>
          <w:szCs w:val="22"/>
        </w:rPr>
        <w:t>hat</w:t>
      </w:r>
      <w:r w:rsidR="00DF6C32">
        <w:rPr>
          <w:rFonts w:ascii="Helvetica for Caritas" w:hAnsi="Helvetica for Caritas" w:cs="Arial"/>
          <w:color w:val="000000"/>
          <w:szCs w:val="22"/>
        </w:rPr>
        <w:t xml:space="preserve"> nach ihrer Ausbildung Kleinprojekte umgesetzt sowie Workshops</w:t>
      </w:r>
      <w:r w:rsidR="002B5102">
        <w:rPr>
          <w:rFonts w:ascii="Helvetica for Caritas" w:hAnsi="Helvetica for Caritas" w:cs="Arial"/>
          <w:color w:val="000000"/>
          <w:szCs w:val="22"/>
        </w:rPr>
        <w:t xml:space="preserve"> an Schule</w:t>
      </w:r>
      <w:r w:rsidR="003068E8">
        <w:rPr>
          <w:rFonts w:ascii="Helvetica for Caritas" w:hAnsi="Helvetica for Caritas" w:cs="Arial"/>
          <w:color w:val="000000"/>
          <w:szCs w:val="22"/>
        </w:rPr>
        <w:t>n</w:t>
      </w:r>
      <w:r w:rsidR="002B5102">
        <w:rPr>
          <w:rFonts w:ascii="Helvetica for Caritas" w:hAnsi="Helvetica for Caritas" w:cs="Arial"/>
          <w:color w:val="000000"/>
          <w:szCs w:val="22"/>
        </w:rPr>
        <w:t xml:space="preserve"> und Bildungseinrichtungen</w:t>
      </w:r>
      <w:r w:rsidR="00DF6C32">
        <w:rPr>
          <w:rFonts w:ascii="Helvetica for Caritas" w:hAnsi="Helvetica for Caritas" w:cs="Arial"/>
          <w:color w:val="000000"/>
          <w:szCs w:val="22"/>
        </w:rPr>
        <w:t xml:space="preserve"> </w:t>
      </w:r>
      <w:r w:rsidR="002B5102">
        <w:rPr>
          <w:rFonts w:ascii="Helvetica for Caritas" w:hAnsi="Helvetica for Caritas" w:cs="Arial"/>
          <w:color w:val="000000"/>
          <w:szCs w:val="22"/>
        </w:rPr>
        <w:t xml:space="preserve">durchgeführt, um Gleichaltrige zum Thema zu sensibilisieren. In Burgenland </w:t>
      </w:r>
      <w:r w:rsidR="00420055">
        <w:rPr>
          <w:rFonts w:ascii="Helvetica for Caritas" w:hAnsi="Helvetica for Caritas" w:cs="Arial"/>
          <w:color w:val="000000"/>
          <w:szCs w:val="22"/>
        </w:rPr>
        <w:t>fand am 25. November, zum internationalen Tag zur Bese</w:t>
      </w:r>
      <w:r w:rsidR="00A10467">
        <w:rPr>
          <w:rFonts w:ascii="Helvetica for Caritas" w:hAnsi="Helvetica for Caritas" w:cs="Arial"/>
          <w:color w:val="000000"/>
          <w:szCs w:val="22"/>
        </w:rPr>
        <w:t xml:space="preserve">itigung von Gewalt gegen Frauen, in Kooperation mit der Bildungsanstalt für Elementarpädagogik Oberwart (BAfEP) </w:t>
      </w:r>
      <w:r w:rsidR="00420055">
        <w:rPr>
          <w:rFonts w:ascii="Helvetica for Caritas" w:hAnsi="Helvetica for Caritas" w:cs="Arial"/>
          <w:color w:val="000000"/>
          <w:szCs w:val="22"/>
        </w:rPr>
        <w:t xml:space="preserve">eine Tagung </w:t>
      </w:r>
      <w:r w:rsidR="00A10467">
        <w:rPr>
          <w:rFonts w:ascii="Helvetica for Caritas" w:hAnsi="Helvetica for Caritas" w:cs="Arial"/>
          <w:color w:val="000000"/>
          <w:szCs w:val="22"/>
        </w:rPr>
        <w:t xml:space="preserve">für SchülerInnen </w:t>
      </w:r>
      <w:r w:rsidR="00F85D76">
        <w:rPr>
          <w:rFonts w:ascii="Helvetica for Caritas" w:hAnsi="Helvetica for Caritas" w:cs="Arial"/>
          <w:color w:val="000000"/>
          <w:szCs w:val="22"/>
        </w:rPr>
        <w:t xml:space="preserve">und LehrerInnen </w:t>
      </w:r>
      <w:r w:rsidR="00420055">
        <w:rPr>
          <w:rFonts w:ascii="Helvetica for Caritas" w:hAnsi="Helvetica for Caritas" w:cs="Arial"/>
          <w:color w:val="000000"/>
          <w:szCs w:val="22"/>
        </w:rPr>
        <w:t>der B</w:t>
      </w:r>
      <w:r w:rsidR="00A10467">
        <w:rPr>
          <w:rFonts w:ascii="Helvetica for Caritas" w:hAnsi="Helvetica for Caritas" w:cs="Arial"/>
          <w:color w:val="000000"/>
          <w:szCs w:val="22"/>
        </w:rPr>
        <w:t>AfEP statt.</w:t>
      </w:r>
      <w:r w:rsidR="002052A0">
        <w:rPr>
          <w:rFonts w:ascii="Helvetica for Caritas" w:hAnsi="Helvetica for Caritas"/>
        </w:rPr>
        <w:t xml:space="preserve"> Am Vormittag </w:t>
      </w:r>
      <w:r w:rsidR="00A10467">
        <w:rPr>
          <w:rFonts w:ascii="Helvetica for Caritas" w:hAnsi="Helvetica for Caritas"/>
        </w:rPr>
        <w:t>wurde</w:t>
      </w:r>
      <w:r w:rsidR="002052A0">
        <w:rPr>
          <w:rFonts w:ascii="Helvetica for Caritas" w:hAnsi="Helvetica for Caritas"/>
        </w:rPr>
        <w:t xml:space="preserve"> in drei Fachvorträgen zu den Themen Kränkung, häusliche Gewalt und ihre gesundheitlichen Folgen sowie die Situation i</w:t>
      </w:r>
      <w:r w:rsidR="00A10467">
        <w:rPr>
          <w:rFonts w:ascii="Helvetica for Caritas" w:hAnsi="Helvetica for Caritas"/>
        </w:rPr>
        <w:t xml:space="preserve">n Österreich und im Burgenland </w:t>
      </w:r>
      <w:r w:rsidR="002052A0">
        <w:rPr>
          <w:rFonts w:ascii="Helvetica for Caritas" w:hAnsi="Helvetica for Caritas"/>
        </w:rPr>
        <w:t xml:space="preserve">ein </w:t>
      </w:r>
      <w:r w:rsidR="003068E8">
        <w:rPr>
          <w:rFonts w:ascii="Helvetica for Caritas" w:hAnsi="Helvetica for Caritas"/>
        </w:rPr>
        <w:t>Einblick</w:t>
      </w:r>
      <w:r w:rsidR="002052A0">
        <w:rPr>
          <w:rFonts w:ascii="Helvetica for Caritas" w:hAnsi="Helvetica for Caritas"/>
        </w:rPr>
        <w:t xml:space="preserve"> in das Thema gegeben. </w:t>
      </w:r>
      <w:r w:rsidR="008742C9">
        <w:rPr>
          <w:rFonts w:ascii="Helvetica for Caritas" w:hAnsi="Helvetica for Caritas"/>
        </w:rPr>
        <w:t>Der</w:t>
      </w:r>
      <w:r w:rsidR="00A10467">
        <w:rPr>
          <w:rFonts w:ascii="Helvetica for Caritas" w:hAnsi="Helvetica for Caritas"/>
        </w:rPr>
        <w:t xml:space="preserve"> Fokus</w:t>
      </w:r>
      <w:r w:rsidR="008742C9">
        <w:rPr>
          <w:rFonts w:ascii="Helvetica for Caritas" w:hAnsi="Helvetica for Caritas"/>
        </w:rPr>
        <w:t xml:space="preserve"> der Tagung</w:t>
      </w:r>
      <w:r w:rsidR="00A10467">
        <w:rPr>
          <w:rFonts w:ascii="Helvetica for Caritas" w:hAnsi="Helvetica for Caritas"/>
        </w:rPr>
        <w:t xml:space="preserve"> wurde insbesondere auf Auswirkungen </w:t>
      </w:r>
      <w:r w:rsidR="002052A0">
        <w:rPr>
          <w:rFonts w:ascii="Helvetica for Caritas" w:hAnsi="Helvetica for Caritas"/>
        </w:rPr>
        <w:t xml:space="preserve">von Gewalt an Frauen </w:t>
      </w:r>
      <w:r w:rsidR="000172E3">
        <w:rPr>
          <w:rFonts w:ascii="Helvetica for Caritas" w:hAnsi="Helvetica for Caritas"/>
        </w:rPr>
        <w:t xml:space="preserve">und </w:t>
      </w:r>
      <w:r w:rsidR="002052A0">
        <w:rPr>
          <w:rFonts w:ascii="Helvetica for Caritas" w:hAnsi="Helvetica for Caritas"/>
        </w:rPr>
        <w:t xml:space="preserve">deren Kinder gelegt. </w:t>
      </w:r>
    </w:p>
    <w:p w14:paraId="2CBCA3D0" w14:textId="2FAB57A8" w:rsidR="002052A0" w:rsidRDefault="002052A0" w:rsidP="00385F8C">
      <w:pPr>
        <w:spacing w:line="276" w:lineRule="auto"/>
        <w:jc w:val="both"/>
        <w:rPr>
          <w:rFonts w:ascii="Helvetica for Caritas" w:hAnsi="Helvetica for Caritas" w:cs="Arial"/>
          <w:color w:val="000000"/>
          <w:szCs w:val="22"/>
        </w:rPr>
      </w:pPr>
    </w:p>
    <w:p w14:paraId="5B4E96B4" w14:textId="01A2692C" w:rsidR="001B676E" w:rsidRPr="001B676E" w:rsidRDefault="001B676E" w:rsidP="00385F8C">
      <w:pPr>
        <w:spacing w:line="276" w:lineRule="auto"/>
        <w:jc w:val="both"/>
        <w:rPr>
          <w:rFonts w:ascii="Helvetica for Caritas" w:hAnsi="Helvetica for Caritas" w:cs="Arial"/>
          <w:b/>
          <w:color w:val="000000"/>
          <w:szCs w:val="22"/>
        </w:rPr>
      </w:pPr>
      <w:r w:rsidRPr="001B676E">
        <w:rPr>
          <w:rFonts w:ascii="Helvetica for Caritas" w:hAnsi="Helvetica for Caritas" w:cs="Arial"/>
          <w:b/>
          <w:color w:val="000000"/>
          <w:szCs w:val="22"/>
        </w:rPr>
        <w:t>STAR*K-Peers präsentierten eigene Projekte</w:t>
      </w:r>
    </w:p>
    <w:p w14:paraId="39EFE10A" w14:textId="4EA95CE7" w:rsidR="0037548B" w:rsidRDefault="0037548B" w:rsidP="00E04449">
      <w:pPr>
        <w:spacing w:line="276" w:lineRule="auto"/>
        <w:jc w:val="both"/>
        <w:rPr>
          <w:rFonts w:ascii="Helvetica for Caritas" w:hAnsi="Helvetica for Caritas" w:cs="Arial"/>
          <w:color w:val="000000"/>
          <w:szCs w:val="22"/>
        </w:rPr>
      </w:pPr>
    </w:p>
    <w:p w14:paraId="525DF24B" w14:textId="052E486D" w:rsidR="001B676E" w:rsidRDefault="00DB11EA" w:rsidP="00E04449">
      <w:pPr>
        <w:spacing w:line="276" w:lineRule="auto"/>
        <w:jc w:val="both"/>
        <w:rPr>
          <w:rFonts w:ascii="Helvetica for Caritas" w:hAnsi="Helvetica for Caritas" w:cs="Arial"/>
          <w:color w:val="000000"/>
          <w:szCs w:val="22"/>
        </w:rPr>
      </w:pPr>
      <w:r>
        <w:rPr>
          <w:rFonts w:ascii="Helvetica for Caritas" w:hAnsi="Helvetica for Caritas" w:cs="Arial"/>
          <w:color w:val="000000"/>
          <w:szCs w:val="22"/>
        </w:rPr>
        <w:t xml:space="preserve">Die </w:t>
      </w:r>
      <w:r w:rsidR="00E44B80">
        <w:rPr>
          <w:rFonts w:ascii="Helvetica for Caritas" w:hAnsi="Helvetica for Caritas" w:cs="Arial"/>
          <w:color w:val="000000"/>
          <w:szCs w:val="22"/>
        </w:rPr>
        <w:t xml:space="preserve">wichtigsten </w:t>
      </w:r>
      <w:r>
        <w:rPr>
          <w:rFonts w:ascii="Helvetica for Caritas" w:hAnsi="Helvetica for Caritas" w:cs="Arial"/>
          <w:color w:val="000000"/>
          <w:szCs w:val="22"/>
        </w:rPr>
        <w:t xml:space="preserve">Maßnahmen und -ergebnisse des Pilotprojekts wurden in einer kompakten Informationsbroschüre zusammengefasst, welche im Rahmen der Abschlussveranstaltung vorgestellt wurde. Weiters stellten die STAR*K Peers ihre eigenen Projekte vor und berichteten von ihrer Motivation </w:t>
      </w:r>
      <w:r w:rsidR="000A0462">
        <w:rPr>
          <w:rFonts w:ascii="Helvetica for Caritas" w:hAnsi="Helvetica for Caritas" w:cs="Arial"/>
          <w:color w:val="000000"/>
          <w:szCs w:val="22"/>
        </w:rPr>
        <w:t xml:space="preserve">und ihren Erfahrungen </w:t>
      </w:r>
      <w:r>
        <w:rPr>
          <w:rFonts w:ascii="Helvetica for Caritas" w:hAnsi="Helvetica for Caritas" w:cs="Arial"/>
          <w:color w:val="000000"/>
          <w:szCs w:val="22"/>
        </w:rPr>
        <w:t xml:space="preserve">beim Projekt. </w:t>
      </w:r>
      <w:bookmarkStart w:id="0" w:name="_GoBack"/>
      <w:bookmarkEnd w:id="0"/>
    </w:p>
    <w:p w14:paraId="1D84A533" w14:textId="77777777" w:rsidR="001B676E" w:rsidRDefault="001B676E" w:rsidP="00E04449">
      <w:pPr>
        <w:spacing w:line="276" w:lineRule="auto"/>
        <w:jc w:val="both"/>
        <w:rPr>
          <w:rFonts w:ascii="Helvetica for Caritas" w:hAnsi="Helvetica for Caritas" w:cs="Arial"/>
          <w:color w:val="000000"/>
          <w:szCs w:val="22"/>
        </w:rPr>
      </w:pPr>
    </w:p>
    <w:p w14:paraId="111B8940" w14:textId="046FBFF7" w:rsidR="00C71362" w:rsidRDefault="00876FF0" w:rsidP="00E04449">
      <w:pPr>
        <w:spacing w:line="276" w:lineRule="auto"/>
        <w:jc w:val="both"/>
        <w:rPr>
          <w:rFonts w:ascii="Helvetica for Caritas" w:hAnsi="Helvetica for Caritas" w:cs="Arial"/>
          <w:color w:val="000000"/>
          <w:szCs w:val="22"/>
        </w:rPr>
      </w:pPr>
      <w:r>
        <w:rPr>
          <w:rFonts w:ascii="Helvetica for Caritas" w:hAnsi="Helvetica for Caritas" w:cs="Arial"/>
          <w:color w:val="000000"/>
          <w:szCs w:val="22"/>
        </w:rPr>
        <w:t>Mehr Informationen zum Projekt</w:t>
      </w:r>
      <w:r w:rsidR="0037548B">
        <w:rPr>
          <w:rFonts w:ascii="Helvetica for Caritas" w:hAnsi="Helvetica for Caritas" w:cs="Arial"/>
          <w:color w:val="000000"/>
          <w:szCs w:val="22"/>
        </w:rPr>
        <w:t xml:space="preserve"> sowie die Infobroschüre zum </w:t>
      </w:r>
      <w:r w:rsidR="00E578FA">
        <w:rPr>
          <w:rFonts w:ascii="Helvetica for Caritas" w:hAnsi="Helvetica for Caritas" w:cs="Arial"/>
          <w:color w:val="000000"/>
          <w:szCs w:val="22"/>
        </w:rPr>
        <w:t>Herunterladen</w:t>
      </w:r>
      <w:r w:rsidR="0037548B">
        <w:rPr>
          <w:rFonts w:ascii="Helvetica for Caritas" w:hAnsi="Helvetica for Caritas" w:cs="Arial"/>
          <w:color w:val="000000"/>
          <w:szCs w:val="22"/>
        </w:rPr>
        <w:t xml:space="preserve"> auf</w:t>
      </w:r>
      <w:r>
        <w:rPr>
          <w:rFonts w:ascii="Helvetica for Caritas" w:hAnsi="Helvetica for Caritas" w:cs="Arial"/>
          <w:color w:val="000000"/>
          <w:szCs w:val="22"/>
        </w:rPr>
        <w:t>:</w:t>
      </w:r>
    </w:p>
    <w:p w14:paraId="51E86A05" w14:textId="216C29B0" w:rsidR="005E1D47" w:rsidRDefault="00F85D76" w:rsidP="00E04449">
      <w:pPr>
        <w:spacing w:line="276" w:lineRule="auto"/>
        <w:jc w:val="both"/>
        <w:rPr>
          <w:rFonts w:ascii="Helvetica for Caritas" w:hAnsi="Helvetica for Caritas" w:cs="Arial"/>
          <w:color w:val="000000"/>
          <w:szCs w:val="22"/>
        </w:rPr>
      </w:pPr>
      <w:hyperlink r:id="rId9" w:history="1">
        <w:r w:rsidR="00876FF0" w:rsidRPr="004C5F36">
          <w:rPr>
            <w:rStyle w:val="Hyperlink"/>
            <w:rFonts w:ascii="Helvetica for Caritas" w:hAnsi="Helvetica for Caritas" w:cs="Arial"/>
            <w:szCs w:val="22"/>
          </w:rPr>
          <w:t>https://www.caritas-wien.at/hilfe-angebote/asyl-integration/miteinander/zusammenreden/projekt-stark/</w:t>
        </w:r>
      </w:hyperlink>
    </w:p>
    <w:p w14:paraId="08AA10A7" w14:textId="77777777" w:rsidR="00876FF0" w:rsidRPr="00D02AF8" w:rsidRDefault="00876FF0" w:rsidP="00E04449">
      <w:pPr>
        <w:spacing w:line="276" w:lineRule="auto"/>
        <w:jc w:val="both"/>
        <w:rPr>
          <w:rFonts w:ascii="Helvetica for Caritas" w:hAnsi="Helvetica for Caritas" w:cs="Arial"/>
          <w:color w:val="000000"/>
          <w:szCs w:val="22"/>
        </w:rPr>
      </w:pPr>
    </w:p>
    <w:p w14:paraId="68009E7E" w14:textId="7EAC495B" w:rsidR="00E04449" w:rsidRPr="00FF7E5A" w:rsidRDefault="00E04449" w:rsidP="00E04449">
      <w:pPr>
        <w:jc w:val="both"/>
        <w:rPr>
          <w:rFonts w:ascii="Helvetica for Caritas" w:hAnsi="Helvetica for Caritas"/>
          <w:i/>
          <w:iCs/>
        </w:rPr>
      </w:pPr>
      <w:r w:rsidRPr="00FF7E5A">
        <w:rPr>
          <w:rFonts w:ascii="Helvetica for Caritas" w:hAnsi="Helvetica for Caritas"/>
          <w:i/>
          <w:iCs/>
        </w:rPr>
        <w:t>„</w:t>
      </w:r>
      <w:r>
        <w:rPr>
          <w:rFonts w:ascii="Helvetica for Caritas" w:hAnsi="Helvetica for Caritas"/>
          <w:i/>
          <w:iCs/>
        </w:rPr>
        <w:t>STAR*K</w:t>
      </w:r>
      <w:r w:rsidRPr="00E04449">
        <w:rPr>
          <w:rFonts w:ascii="Helvetica for Caritas" w:hAnsi="Helvetica for Caritas"/>
          <w:i/>
          <w:iCs/>
        </w:rPr>
        <w:t xml:space="preserve"> Pilotprojekt zur Sensibilisierung gegen Gewalt an Frauen</w:t>
      </w:r>
      <w:r w:rsidRPr="00FF7E5A">
        <w:rPr>
          <w:rFonts w:ascii="Helvetica for Caritas" w:hAnsi="Helvetica for Caritas"/>
          <w:i/>
          <w:iCs/>
        </w:rPr>
        <w:t xml:space="preserve">“ ist ein Projekt der Caritas Wien (Missing Link). Es wird vom </w:t>
      </w:r>
      <w:r>
        <w:rPr>
          <w:rFonts w:ascii="Helvetica for Caritas" w:hAnsi="Helvetica for Caritas"/>
          <w:i/>
          <w:iCs/>
        </w:rPr>
        <w:t xml:space="preserve">Bundesministerium für </w:t>
      </w:r>
      <w:r w:rsidR="003C4C90">
        <w:rPr>
          <w:rFonts w:ascii="Helvetica for Caritas" w:hAnsi="Helvetica for Caritas"/>
          <w:i/>
          <w:iCs/>
        </w:rPr>
        <w:t xml:space="preserve">Europa, </w:t>
      </w:r>
      <w:r>
        <w:rPr>
          <w:rFonts w:ascii="Helvetica for Caritas" w:hAnsi="Helvetica for Caritas"/>
          <w:i/>
          <w:iCs/>
        </w:rPr>
        <w:t xml:space="preserve">Integration </w:t>
      </w:r>
      <w:r w:rsidR="003C4C90">
        <w:rPr>
          <w:rFonts w:ascii="Helvetica for Caritas" w:hAnsi="Helvetica for Caritas"/>
          <w:i/>
          <w:iCs/>
        </w:rPr>
        <w:t>und Äußeres sowie dem</w:t>
      </w:r>
      <w:r>
        <w:rPr>
          <w:rFonts w:ascii="Helvetica for Caritas" w:hAnsi="Helvetica for Caritas"/>
          <w:i/>
          <w:iCs/>
        </w:rPr>
        <w:t xml:space="preserve"> </w:t>
      </w:r>
      <w:r w:rsidRPr="00FF7E5A">
        <w:rPr>
          <w:rFonts w:ascii="Helvetica for Caritas" w:hAnsi="Helvetica for Caritas"/>
          <w:i/>
          <w:iCs/>
        </w:rPr>
        <w:t>Land Niederösterreich</w:t>
      </w:r>
      <w:r w:rsidR="00BB5409">
        <w:rPr>
          <w:rFonts w:ascii="Helvetica for Caritas" w:hAnsi="Helvetica for Caritas"/>
          <w:i/>
          <w:iCs/>
        </w:rPr>
        <w:t xml:space="preserve"> gefördert</w:t>
      </w:r>
      <w:r>
        <w:rPr>
          <w:rFonts w:ascii="Helvetica for Caritas" w:hAnsi="Helvetica for Caritas"/>
          <w:i/>
          <w:iCs/>
        </w:rPr>
        <w:t>.</w:t>
      </w:r>
    </w:p>
    <w:p w14:paraId="198DB427" w14:textId="77777777" w:rsidR="00C36B8D" w:rsidRDefault="00C36B8D"/>
    <w:p w14:paraId="446C52C5" w14:textId="77777777" w:rsidR="00786256" w:rsidRPr="008C4E73" w:rsidRDefault="00786256" w:rsidP="00786256">
      <w:pPr>
        <w:spacing w:line="276" w:lineRule="auto"/>
        <w:jc w:val="both"/>
        <w:rPr>
          <w:rFonts w:ascii="Helvetica for Caritas" w:hAnsi="Helvetica for Caritas" w:cs="Arial"/>
          <w:color w:val="000000"/>
          <w:szCs w:val="22"/>
        </w:rPr>
      </w:pPr>
    </w:p>
    <w:p w14:paraId="0AB02FC7" w14:textId="77777777" w:rsidR="00786256" w:rsidRPr="008C4E73" w:rsidRDefault="00786256" w:rsidP="00786256">
      <w:pPr>
        <w:spacing w:after="120" w:line="276" w:lineRule="auto"/>
        <w:rPr>
          <w:rFonts w:ascii="Helvetica for Caritas" w:hAnsi="Helvetica for Caritas" w:cs="Arial"/>
          <w:b/>
          <w:szCs w:val="22"/>
        </w:rPr>
      </w:pPr>
      <w:r w:rsidRPr="008C4E73">
        <w:rPr>
          <w:rFonts w:ascii="Helvetica for Caritas" w:hAnsi="Helvetica for Caritas" w:cs="Arial"/>
          <w:b/>
          <w:szCs w:val="22"/>
        </w:rPr>
        <w:t>Rückfragehinweis &amp; Bildmaterial:</w:t>
      </w:r>
    </w:p>
    <w:p w14:paraId="394DAE0E" w14:textId="75BE2B35" w:rsidR="00524CE1" w:rsidRDefault="00524CE1" w:rsidP="00786256">
      <w:pPr>
        <w:autoSpaceDE w:val="0"/>
        <w:autoSpaceDN w:val="0"/>
        <w:adjustRightInd w:val="0"/>
        <w:spacing w:line="276" w:lineRule="auto"/>
        <w:rPr>
          <w:rFonts w:ascii="Helvetica for Caritas" w:hAnsi="Helvetica for Caritas" w:cs="Arial"/>
          <w:szCs w:val="22"/>
        </w:rPr>
      </w:pPr>
      <w:r>
        <w:rPr>
          <w:rFonts w:ascii="Helvetica for Caritas" w:hAnsi="Helvetica for Caritas" w:cs="Arial"/>
          <w:szCs w:val="22"/>
        </w:rPr>
        <w:t>Stefanie T</w:t>
      </w:r>
      <w:r w:rsidRPr="00524CE1">
        <w:rPr>
          <w:rFonts w:ascii="Helvetica for Caritas" w:hAnsi="Helvetica for Caritas" w:cs="Arial"/>
          <w:szCs w:val="22"/>
        </w:rPr>
        <w:t>omaschitz</w:t>
      </w:r>
    </w:p>
    <w:p w14:paraId="2425A176" w14:textId="7CA0A101" w:rsidR="00786256" w:rsidRPr="008C4E73" w:rsidRDefault="00786256" w:rsidP="00786256">
      <w:pPr>
        <w:autoSpaceDE w:val="0"/>
        <w:autoSpaceDN w:val="0"/>
        <w:adjustRightInd w:val="0"/>
        <w:spacing w:line="276" w:lineRule="auto"/>
        <w:rPr>
          <w:rFonts w:ascii="Helvetica for Caritas" w:hAnsi="Helvetica for Caritas" w:cs="Arial"/>
          <w:szCs w:val="22"/>
        </w:rPr>
      </w:pPr>
      <w:r w:rsidRPr="008C4E73">
        <w:rPr>
          <w:rFonts w:ascii="Helvetica for Caritas" w:hAnsi="Helvetica for Caritas" w:cs="Arial"/>
          <w:szCs w:val="22"/>
        </w:rPr>
        <w:t>Presse Caritas der Erzdiözese Wien</w:t>
      </w:r>
    </w:p>
    <w:p w14:paraId="52B0003C" w14:textId="5F78D8D3" w:rsidR="00786256" w:rsidRPr="00524CE1" w:rsidRDefault="00524CE1" w:rsidP="00786256">
      <w:pPr>
        <w:rPr>
          <w:rFonts w:ascii="Helvetica for Caritas" w:hAnsi="Helvetica for Caritas" w:cs="Arial"/>
          <w:szCs w:val="22"/>
        </w:rPr>
      </w:pPr>
      <w:r>
        <w:rPr>
          <w:rFonts w:ascii="Helvetica for Caritas" w:hAnsi="Helvetica for Caritas" w:cs="Arial"/>
          <w:szCs w:val="22"/>
        </w:rPr>
        <w:t>Tel.: 0664</w:t>
      </w:r>
      <w:r w:rsidRPr="00524CE1">
        <w:rPr>
          <w:rFonts w:ascii="Helvetica for Caritas" w:hAnsi="Helvetica for Caritas" w:cs="Arial"/>
          <w:szCs w:val="22"/>
        </w:rPr>
        <w:t xml:space="preserve"> 8294411</w:t>
      </w:r>
    </w:p>
    <w:p w14:paraId="4505EBDE" w14:textId="77777777" w:rsidR="00786256" w:rsidRDefault="00786256" w:rsidP="00786256"/>
    <w:p w14:paraId="6C44F9D5" w14:textId="77777777" w:rsidR="00C36B8D" w:rsidRDefault="00C36B8D"/>
    <w:p w14:paraId="2D314D07" w14:textId="77777777" w:rsidR="00C36B8D" w:rsidRDefault="00C36B8D"/>
    <w:p w14:paraId="5764C7B4" w14:textId="77777777" w:rsidR="00C36B8D" w:rsidRDefault="00C36B8D"/>
    <w:p w14:paraId="504E2D24" w14:textId="77777777" w:rsidR="00C36B8D" w:rsidRDefault="00C36B8D"/>
    <w:p w14:paraId="6226955E" w14:textId="77777777" w:rsidR="00C36B8D" w:rsidRDefault="00C36B8D"/>
    <w:p w14:paraId="5674EADA" w14:textId="77777777" w:rsidR="00DE3554" w:rsidRPr="007068BD" w:rsidRDefault="00DE3554"/>
    <w:sectPr w:rsidR="00DE3554" w:rsidRPr="007068BD" w:rsidSect="000B3CBD">
      <w:pgSz w:w="11900" w:h="16840"/>
      <w:pgMar w:top="94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ADFF" w14:textId="77777777" w:rsidR="00A10467" w:rsidRDefault="00A10467" w:rsidP="007354BA">
      <w:r>
        <w:separator/>
      </w:r>
    </w:p>
  </w:endnote>
  <w:endnote w:type="continuationSeparator" w:id="0">
    <w:p w14:paraId="1F8060A0" w14:textId="77777777" w:rsidR="00A10467" w:rsidRDefault="00A10467" w:rsidP="0073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2E0CF" w14:textId="77777777" w:rsidR="00A10467" w:rsidRDefault="00A10467" w:rsidP="007354BA">
      <w:r>
        <w:separator/>
      </w:r>
    </w:p>
  </w:footnote>
  <w:footnote w:type="continuationSeparator" w:id="0">
    <w:p w14:paraId="4EC424C4" w14:textId="77777777" w:rsidR="00A10467" w:rsidRDefault="00A10467" w:rsidP="0073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3E55"/>
    <w:multiLevelType w:val="multilevel"/>
    <w:tmpl w:val="2DE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60C14"/>
    <w:multiLevelType w:val="hybridMultilevel"/>
    <w:tmpl w:val="34DC4F62"/>
    <w:lvl w:ilvl="0" w:tplc="B9EE7398">
      <w:numFmt w:val="bullet"/>
      <w:lvlText w:val="-"/>
      <w:lvlJc w:val="left"/>
      <w:pPr>
        <w:ind w:left="360" w:hanging="360"/>
      </w:pPr>
      <w:rPr>
        <w:rFonts w:ascii="Arial" w:eastAsia="Times New Roman" w:hAnsi="Arial"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A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BF"/>
    <w:rsid w:val="00000A14"/>
    <w:rsid w:val="00001888"/>
    <w:rsid w:val="00005E43"/>
    <w:rsid w:val="000172E3"/>
    <w:rsid w:val="00056E99"/>
    <w:rsid w:val="000645B0"/>
    <w:rsid w:val="000A0462"/>
    <w:rsid w:val="000B0D9E"/>
    <w:rsid w:val="000B3CBD"/>
    <w:rsid w:val="000B6423"/>
    <w:rsid w:val="000C1414"/>
    <w:rsid w:val="000C230D"/>
    <w:rsid w:val="000C2C0A"/>
    <w:rsid w:val="000D6C7B"/>
    <w:rsid w:val="000E6B57"/>
    <w:rsid w:val="00126CCC"/>
    <w:rsid w:val="001546D2"/>
    <w:rsid w:val="001838EE"/>
    <w:rsid w:val="00190105"/>
    <w:rsid w:val="001976C5"/>
    <w:rsid w:val="001978B7"/>
    <w:rsid w:val="001B676E"/>
    <w:rsid w:val="001C7BE9"/>
    <w:rsid w:val="001E42FC"/>
    <w:rsid w:val="001F3ADC"/>
    <w:rsid w:val="002052A0"/>
    <w:rsid w:val="00266C08"/>
    <w:rsid w:val="002B4DB0"/>
    <w:rsid w:val="002B5102"/>
    <w:rsid w:val="002C49B7"/>
    <w:rsid w:val="002E659D"/>
    <w:rsid w:val="002F1D77"/>
    <w:rsid w:val="003068E8"/>
    <w:rsid w:val="003208B0"/>
    <w:rsid w:val="00347176"/>
    <w:rsid w:val="0035254D"/>
    <w:rsid w:val="00356E8A"/>
    <w:rsid w:val="00366761"/>
    <w:rsid w:val="00366A40"/>
    <w:rsid w:val="0037548B"/>
    <w:rsid w:val="00385F8C"/>
    <w:rsid w:val="00394A4E"/>
    <w:rsid w:val="003A7AB0"/>
    <w:rsid w:val="003C4C90"/>
    <w:rsid w:val="003E6157"/>
    <w:rsid w:val="00420055"/>
    <w:rsid w:val="004306AE"/>
    <w:rsid w:val="004318F1"/>
    <w:rsid w:val="00436AD2"/>
    <w:rsid w:val="004422E5"/>
    <w:rsid w:val="00452CC2"/>
    <w:rsid w:val="0047267B"/>
    <w:rsid w:val="00482215"/>
    <w:rsid w:val="004A09CB"/>
    <w:rsid w:val="004E7305"/>
    <w:rsid w:val="004F682D"/>
    <w:rsid w:val="00501556"/>
    <w:rsid w:val="00507F63"/>
    <w:rsid w:val="00524CE1"/>
    <w:rsid w:val="005303C6"/>
    <w:rsid w:val="00534972"/>
    <w:rsid w:val="005444E2"/>
    <w:rsid w:val="00550A40"/>
    <w:rsid w:val="0055463E"/>
    <w:rsid w:val="00567273"/>
    <w:rsid w:val="0058648A"/>
    <w:rsid w:val="005A3725"/>
    <w:rsid w:val="005C7EFF"/>
    <w:rsid w:val="005D5FC5"/>
    <w:rsid w:val="005E1D47"/>
    <w:rsid w:val="00603D2B"/>
    <w:rsid w:val="0063386A"/>
    <w:rsid w:val="00644AB1"/>
    <w:rsid w:val="006B1F47"/>
    <w:rsid w:val="006B5CB8"/>
    <w:rsid w:val="006E0E4C"/>
    <w:rsid w:val="006E28DC"/>
    <w:rsid w:val="007049CE"/>
    <w:rsid w:val="007068BD"/>
    <w:rsid w:val="00710A23"/>
    <w:rsid w:val="0071512A"/>
    <w:rsid w:val="007354BA"/>
    <w:rsid w:val="0074057D"/>
    <w:rsid w:val="007448C3"/>
    <w:rsid w:val="00754A86"/>
    <w:rsid w:val="00786256"/>
    <w:rsid w:val="007B4623"/>
    <w:rsid w:val="007C70D1"/>
    <w:rsid w:val="007D113C"/>
    <w:rsid w:val="007F063C"/>
    <w:rsid w:val="007F1CC8"/>
    <w:rsid w:val="008642EA"/>
    <w:rsid w:val="008742C9"/>
    <w:rsid w:val="00876FF0"/>
    <w:rsid w:val="00887258"/>
    <w:rsid w:val="008931F7"/>
    <w:rsid w:val="00896B6C"/>
    <w:rsid w:val="008A4A12"/>
    <w:rsid w:val="008B45A1"/>
    <w:rsid w:val="008B4DD4"/>
    <w:rsid w:val="008D6102"/>
    <w:rsid w:val="008D7C1B"/>
    <w:rsid w:val="008F0EBC"/>
    <w:rsid w:val="008F3B46"/>
    <w:rsid w:val="008F4263"/>
    <w:rsid w:val="008F72E7"/>
    <w:rsid w:val="00906F6C"/>
    <w:rsid w:val="009530B9"/>
    <w:rsid w:val="00975F5E"/>
    <w:rsid w:val="00986BF9"/>
    <w:rsid w:val="0098712D"/>
    <w:rsid w:val="009A1CDC"/>
    <w:rsid w:val="009A3C6B"/>
    <w:rsid w:val="009B2D63"/>
    <w:rsid w:val="009D3B46"/>
    <w:rsid w:val="009D515F"/>
    <w:rsid w:val="009E37BB"/>
    <w:rsid w:val="00A10467"/>
    <w:rsid w:val="00A132C4"/>
    <w:rsid w:val="00A415E4"/>
    <w:rsid w:val="00A66063"/>
    <w:rsid w:val="00AA0578"/>
    <w:rsid w:val="00AA2A3A"/>
    <w:rsid w:val="00AB48F2"/>
    <w:rsid w:val="00AC45BB"/>
    <w:rsid w:val="00AC6329"/>
    <w:rsid w:val="00AD460B"/>
    <w:rsid w:val="00AE01CA"/>
    <w:rsid w:val="00AE1483"/>
    <w:rsid w:val="00B03C36"/>
    <w:rsid w:val="00B113A6"/>
    <w:rsid w:val="00B46317"/>
    <w:rsid w:val="00B51AD2"/>
    <w:rsid w:val="00B6151E"/>
    <w:rsid w:val="00B6589E"/>
    <w:rsid w:val="00B66FEF"/>
    <w:rsid w:val="00B67B7D"/>
    <w:rsid w:val="00B759A9"/>
    <w:rsid w:val="00BA51F5"/>
    <w:rsid w:val="00BB5409"/>
    <w:rsid w:val="00BC0AF7"/>
    <w:rsid w:val="00BF3D4F"/>
    <w:rsid w:val="00C04038"/>
    <w:rsid w:val="00C211FF"/>
    <w:rsid w:val="00C32048"/>
    <w:rsid w:val="00C36B8D"/>
    <w:rsid w:val="00C4642A"/>
    <w:rsid w:val="00C47BCD"/>
    <w:rsid w:val="00C53A2A"/>
    <w:rsid w:val="00C60205"/>
    <w:rsid w:val="00C65512"/>
    <w:rsid w:val="00C71362"/>
    <w:rsid w:val="00C7797D"/>
    <w:rsid w:val="00CA3973"/>
    <w:rsid w:val="00CB4550"/>
    <w:rsid w:val="00CD3258"/>
    <w:rsid w:val="00CD4E3F"/>
    <w:rsid w:val="00CD64F8"/>
    <w:rsid w:val="00D02CBD"/>
    <w:rsid w:val="00D1639C"/>
    <w:rsid w:val="00D173AD"/>
    <w:rsid w:val="00D20E61"/>
    <w:rsid w:val="00D32A2D"/>
    <w:rsid w:val="00D41390"/>
    <w:rsid w:val="00D62321"/>
    <w:rsid w:val="00D64473"/>
    <w:rsid w:val="00D670F0"/>
    <w:rsid w:val="00DA7BEA"/>
    <w:rsid w:val="00DB11EA"/>
    <w:rsid w:val="00DD05BF"/>
    <w:rsid w:val="00DD75C0"/>
    <w:rsid w:val="00DE3554"/>
    <w:rsid w:val="00DF6C32"/>
    <w:rsid w:val="00E04449"/>
    <w:rsid w:val="00E0649B"/>
    <w:rsid w:val="00E116EA"/>
    <w:rsid w:val="00E44B80"/>
    <w:rsid w:val="00E578FA"/>
    <w:rsid w:val="00E80BCB"/>
    <w:rsid w:val="00E83D78"/>
    <w:rsid w:val="00E8431F"/>
    <w:rsid w:val="00EA4D72"/>
    <w:rsid w:val="00EA62C2"/>
    <w:rsid w:val="00ED5F24"/>
    <w:rsid w:val="00F042D2"/>
    <w:rsid w:val="00F3605F"/>
    <w:rsid w:val="00F62E2C"/>
    <w:rsid w:val="00F822CC"/>
    <w:rsid w:val="00F85D76"/>
    <w:rsid w:val="00F97F21"/>
    <w:rsid w:val="00FD2B4D"/>
    <w:rsid w:val="00FE14FF"/>
    <w:rsid w:val="00FF4762"/>
    <w:rsid w:val="00FF4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8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B6151E"/>
    <w:pPr>
      <w:spacing w:after="200"/>
    </w:pPr>
    <w:rPr>
      <w:i/>
      <w:iCs/>
      <w:color w:val="44546A" w:themeColor="text2"/>
      <w:sz w:val="18"/>
      <w:szCs w:val="18"/>
    </w:rPr>
  </w:style>
  <w:style w:type="paragraph" w:styleId="StandardWeb">
    <w:name w:val="Normal (Web)"/>
    <w:basedOn w:val="Standard"/>
    <w:uiPriority w:val="99"/>
    <w:semiHidden/>
    <w:unhideWhenUsed/>
    <w:rsid w:val="001978B7"/>
    <w:pPr>
      <w:spacing w:before="100" w:beforeAutospacing="1" w:after="100" w:afterAutospacing="1"/>
    </w:pPr>
    <w:rPr>
      <w:rFonts w:ascii="Times New Roman" w:eastAsia="Times New Roman" w:hAnsi="Times New Roman" w:cs="Times New Roman"/>
      <w:lang w:eastAsia="de-AT"/>
    </w:rPr>
  </w:style>
  <w:style w:type="paragraph" w:styleId="Textkrper-Zeileneinzug">
    <w:name w:val="Body Text Indent"/>
    <w:basedOn w:val="Standard"/>
    <w:link w:val="Textkrper-ZeileneinzugZchn"/>
    <w:uiPriority w:val="99"/>
    <w:rsid w:val="007354BA"/>
    <w:pPr>
      <w:ind w:left="-360"/>
      <w:jc w:val="both"/>
    </w:pPr>
    <w:rPr>
      <w:rFonts w:ascii="Times New Roman" w:eastAsia="Times New Roman" w:hAnsi="Times New Roman" w:cs="Times New Roman"/>
      <w:noProof/>
      <w:sz w:val="22"/>
      <w:lang w:val="en-US"/>
    </w:rPr>
  </w:style>
  <w:style w:type="character" w:customStyle="1" w:styleId="Textkrper-ZeileneinzugZchn">
    <w:name w:val="Textkörper-Zeileneinzug Zchn"/>
    <w:basedOn w:val="Absatz-Standardschriftart"/>
    <w:link w:val="Textkrper-Zeileneinzug"/>
    <w:uiPriority w:val="99"/>
    <w:rsid w:val="007354BA"/>
    <w:rPr>
      <w:rFonts w:ascii="Times New Roman" w:eastAsia="Times New Roman" w:hAnsi="Times New Roman" w:cs="Times New Roman"/>
      <w:noProof/>
      <w:sz w:val="22"/>
      <w:lang w:val="en-US"/>
    </w:rPr>
  </w:style>
  <w:style w:type="character" w:styleId="Hyperlink">
    <w:name w:val="Hyperlink"/>
    <w:basedOn w:val="Absatz-Standardschriftart"/>
    <w:uiPriority w:val="99"/>
    <w:rsid w:val="007354BA"/>
    <w:rPr>
      <w:rFonts w:cs="Times New Roman"/>
      <w:color w:val="0000FF"/>
      <w:u w:val="single"/>
    </w:rPr>
  </w:style>
  <w:style w:type="character" w:styleId="Funotenzeichen">
    <w:name w:val="footnote reference"/>
    <w:aliases w:val="EN Footnote Reference,-E Fußnotenzeichen,BVI fnr,Footnote,Footnote symbol,Footnote number,Footnote Reference Number,Footnote reference number,Times 10 Point,Exposant 3 Point,Footnote Reference Superscript,Ref,SUPER,SUPERS"/>
    <w:basedOn w:val="Absatz-Standardschriftart"/>
    <w:uiPriority w:val="99"/>
    <w:rsid w:val="007354BA"/>
    <w:rPr>
      <w:rFonts w:cs="Times New Roman"/>
      <w:vertAlign w:val="superscript"/>
    </w:rPr>
  </w:style>
  <w:style w:type="paragraph" w:styleId="Funotentext">
    <w:name w:val="footnote text"/>
    <w:aliases w:val="Text pozn. pod čarou Char Char Char,Text pozn. pod čarou Char Char,Note de bas de page Car,Note de bas de page Car2 Car Car,Note de bas de page Car1 Car Car Car,Note de bas de page Car Car Car Car Car,Voetnoottekst Char,single space,fn,Ch"/>
    <w:basedOn w:val="Standard"/>
    <w:link w:val="FunotentextZchn"/>
    <w:uiPriority w:val="99"/>
    <w:rsid w:val="007354BA"/>
    <w:rPr>
      <w:rFonts w:ascii="Times New Roman" w:eastAsia="Times New Roman" w:hAnsi="Times New Roman" w:cs="Times New Roman"/>
      <w:sz w:val="20"/>
      <w:szCs w:val="20"/>
      <w:lang w:val="en-GB"/>
    </w:rPr>
  </w:style>
  <w:style w:type="character" w:customStyle="1" w:styleId="FunotentextZchn">
    <w:name w:val="Fußnotentext Zchn"/>
    <w:aliases w:val="Text pozn. pod čarou Char Char Char Zchn,Text pozn. pod čarou Char Char Zchn,Note de bas de page Car Zchn,Note de bas de page Car2 Car Car Zchn,Note de bas de page Car1 Car Car Car Zchn,Note de bas de page Car Car Car Car Car Zchn"/>
    <w:basedOn w:val="Absatz-Standardschriftart"/>
    <w:link w:val="Funotentext"/>
    <w:uiPriority w:val="99"/>
    <w:rsid w:val="007354BA"/>
    <w:rPr>
      <w:rFonts w:ascii="Times New Roman" w:eastAsia="Times New Roman" w:hAnsi="Times New Roman" w:cs="Times New Roman"/>
      <w:sz w:val="20"/>
      <w:szCs w:val="20"/>
      <w:lang w:val="en-GB"/>
    </w:rPr>
  </w:style>
  <w:style w:type="character" w:styleId="Kommentarzeichen">
    <w:name w:val="annotation reference"/>
    <w:basedOn w:val="Absatz-Standardschriftart"/>
    <w:uiPriority w:val="99"/>
    <w:semiHidden/>
    <w:unhideWhenUsed/>
    <w:rsid w:val="003A7AB0"/>
    <w:rPr>
      <w:sz w:val="16"/>
      <w:szCs w:val="16"/>
    </w:rPr>
  </w:style>
  <w:style w:type="paragraph" w:styleId="Kommentartext">
    <w:name w:val="annotation text"/>
    <w:basedOn w:val="Standard"/>
    <w:link w:val="KommentartextZchn"/>
    <w:uiPriority w:val="99"/>
    <w:semiHidden/>
    <w:unhideWhenUsed/>
    <w:rsid w:val="003A7AB0"/>
    <w:rPr>
      <w:sz w:val="20"/>
      <w:szCs w:val="20"/>
    </w:rPr>
  </w:style>
  <w:style w:type="character" w:customStyle="1" w:styleId="KommentartextZchn">
    <w:name w:val="Kommentartext Zchn"/>
    <w:basedOn w:val="Absatz-Standardschriftart"/>
    <w:link w:val="Kommentartext"/>
    <w:uiPriority w:val="99"/>
    <w:semiHidden/>
    <w:rsid w:val="003A7AB0"/>
    <w:rPr>
      <w:sz w:val="20"/>
      <w:szCs w:val="20"/>
      <w:lang w:val="de-AT"/>
    </w:rPr>
  </w:style>
  <w:style w:type="paragraph" w:styleId="Kommentarthema">
    <w:name w:val="annotation subject"/>
    <w:basedOn w:val="Kommentartext"/>
    <w:next w:val="Kommentartext"/>
    <w:link w:val="KommentarthemaZchn"/>
    <w:uiPriority w:val="99"/>
    <w:semiHidden/>
    <w:unhideWhenUsed/>
    <w:rsid w:val="003A7AB0"/>
    <w:rPr>
      <w:b/>
      <w:bCs/>
    </w:rPr>
  </w:style>
  <w:style w:type="character" w:customStyle="1" w:styleId="KommentarthemaZchn">
    <w:name w:val="Kommentarthema Zchn"/>
    <w:basedOn w:val="KommentartextZchn"/>
    <w:link w:val="Kommentarthema"/>
    <w:uiPriority w:val="99"/>
    <w:semiHidden/>
    <w:rsid w:val="003A7AB0"/>
    <w:rPr>
      <w:b/>
      <w:bCs/>
      <w:sz w:val="20"/>
      <w:szCs w:val="20"/>
      <w:lang w:val="de-AT"/>
    </w:rPr>
  </w:style>
  <w:style w:type="paragraph" w:styleId="Sprechblasentext">
    <w:name w:val="Balloon Text"/>
    <w:basedOn w:val="Standard"/>
    <w:link w:val="SprechblasentextZchn"/>
    <w:uiPriority w:val="99"/>
    <w:semiHidden/>
    <w:unhideWhenUsed/>
    <w:rsid w:val="003A7A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AB0"/>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196888">
      <w:bodyDiv w:val="1"/>
      <w:marLeft w:val="0"/>
      <w:marRight w:val="0"/>
      <w:marTop w:val="0"/>
      <w:marBottom w:val="0"/>
      <w:divBdr>
        <w:top w:val="none" w:sz="0" w:space="0" w:color="auto"/>
        <w:left w:val="none" w:sz="0" w:space="0" w:color="auto"/>
        <w:bottom w:val="none" w:sz="0" w:space="0" w:color="auto"/>
        <w:right w:val="none" w:sz="0" w:space="0" w:color="auto"/>
      </w:divBdr>
    </w:div>
    <w:div w:id="1285387230">
      <w:bodyDiv w:val="1"/>
      <w:marLeft w:val="0"/>
      <w:marRight w:val="0"/>
      <w:marTop w:val="0"/>
      <w:marBottom w:val="0"/>
      <w:divBdr>
        <w:top w:val="none" w:sz="0" w:space="0" w:color="auto"/>
        <w:left w:val="none" w:sz="0" w:space="0" w:color="auto"/>
        <w:bottom w:val="none" w:sz="0" w:space="0" w:color="auto"/>
        <w:right w:val="none" w:sz="0" w:space="0" w:color="auto"/>
      </w:divBdr>
    </w:div>
    <w:div w:id="1297099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ritas-wien.at/hilfe-angebote/asyl-integration/miteinander/zusammenreden/projekt-star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0DA8-09E0-4BB2-9798-26D79832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A260AE81.dotm</Template>
  <TotalTime>0</TotalTime>
  <Pages>2</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M�rton-Lindenthal Sophie</dc:creator>
  <cp:keywords/>
  <dc:description/>
  <cp:lastModifiedBy>Alicia Allgaeuer</cp:lastModifiedBy>
  <cp:revision>205</cp:revision>
  <dcterms:created xsi:type="dcterms:W3CDTF">2019-07-07T13:28:00Z</dcterms:created>
  <dcterms:modified xsi:type="dcterms:W3CDTF">2020-02-17T14:31:00Z</dcterms:modified>
</cp:coreProperties>
</file>