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3E2" w:rsidRPr="001E43E2" w:rsidRDefault="001E43E2" w:rsidP="001E43E2">
      <w:pPr>
        <w:rPr>
          <w:b/>
          <w:bCs/>
          <w:lang w:val="ru-RU"/>
        </w:rPr>
      </w:pPr>
      <w:r w:rsidRPr="001E43E2">
        <w:rPr>
          <w:b/>
          <w:bCs/>
          <w:lang w:val="ru-RU"/>
        </w:rPr>
        <w:t>Нетворкінг-зустріч</w:t>
      </w:r>
    </w:p>
    <w:p w:rsidR="001E43E2" w:rsidRPr="001E43E2" w:rsidRDefault="001E43E2" w:rsidP="001E43E2">
      <w:pPr>
        <w:rPr>
          <w:lang w:val="ru-RU"/>
        </w:rPr>
      </w:pPr>
      <w:r w:rsidRPr="001E43E2">
        <w:rPr>
          <w:lang w:val="ru-RU"/>
        </w:rPr>
        <w:t xml:space="preserve">Наступна нетворкінг-зустріч відбудеться 4.12.23 о 18:00 через </w:t>
      </w:r>
      <w:r>
        <w:t>Zoom</w:t>
      </w:r>
      <w:r w:rsidRPr="001E43E2">
        <w:rPr>
          <w:lang w:val="ru-RU"/>
        </w:rPr>
        <w:t xml:space="preserve">. Ми обговоримо тему роботи та ринку праці разом з експертом Карітасу Катею Флейшманн. Будь ласка, реєструйтеся, як завжди, за посиланням </w:t>
      </w:r>
      <w:r>
        <w:fldChar w:fldCharType="begin"/>
      </w:r>
      <w:r w:rsidRPr="001E43E2">
        <w:rPr>
          <w:lang w:val="ru-RU"/>
        </w:rPr>
        <w:instrText xml:space="preserve"> </w:instrText>
      </w:r>
      <w:r>
        <w:instrText>HYPERLINK</w:instrText>
      </w:r>
      <w:r w:rsidRPr="001E43E2">
        <w:rPr>
          <w:lang w:val="ru-RU"/>
        </w:rPr>
        <w:instrText xml:space="preserve"> "</w:instrText>
      </w:r>
      <w:r>
        <w:instrText>mailto</w:instrText>
      </w:r>
      <w:r w:rsidRPr="001E43E2">
        <w:rPr>
          <w:lang w:val="ru-RU"/>
        </w:rPr>
        <w:instrText>:</w:instrText>
      </w:r>
      <w:r>
        <w:instrText>ukra</w:instrText>
      </w:r>
      <w:r w:rsidRPr="001E43E2">
        <w:rPr>
          <w:lang w:val="ru-RU"/>
        </w:rPr>
        <w:instrText>22@</w:instrText>
      </w:r>
      <w:r>
        <w:instrText>caritas</w:instrText>
      </w:r>
      <w:r w:rsidRPr="001E43E2">
        <w:rPr>
          <w:lang w:val="ru-RU"/>
        </w:rPr>
        <w:instrText>-</w:instrText>
      </w:r>
      <w:r>
        <w:instrText>wien</w:instrText>
      </w:r>
      <w:r w:rsidRPr="001E43E2">
        <w:rPr>
          <w:lang w:val="ru-RU"/>
        </w:rPr>
        <w:instrText>.</w:instrText>
      </w:r>
      <w:r>
        <w:instrText>at</w:instrText>
      </w:r>
      <w:r w:rsidRPr="001E43E2">
        <w:rPr>
          <w:lang w:val="ru-RU"/>
        </w:rPr>
        <w:instrText xml:space="preserve">" </w:instrText>
      </w:r>
      <w:r>
        <w:fldChar w:fldCharType="separate"/>
      </w:r>
      <w:r w:rsidRPr="00003C3E">
        <w:rPr>
          <w:rStyle w:val="Hyperlink"/>
        </w:rPr>
        <w:t>ukra</w:t>
      </w:r>
      <w:r w:rsidRPr="00003C3E">
        <w:rPr>
          <w:rStyle w:val="Hyperlink"/>
          <w:lang w:val="ru-RU"/>
        </w:rPr>
        <w:t>22@</w:t>
      </w:r>
      <w:r w:rsidRPr="00003C3E">
        <w:rPr>
          <w:rStyle w:val="Hyperlink"/>
        </w:rPr>
        <w:t>caritas</w:t>
      </w:r>
      <w:r w:rsidRPr="00003C3E">
        <w:rPr>
          <w:rStyle w:val="Hyperlink"/>
          <w:lang w:val="ru-RU"/>
        </w:rPr>
        <w:t>-</w:t>
      </w:r>
      <w:r w:rsidRPr="00003C3E">
        <w:rPr>
          <w:rStyle w:val="Hyperlink"/>
        </w:rPr>
        <w:t>wien</w:t>
      </w:r>
      <w:r w:rsidRPr="00003C3E">
        <w:rPr>
          <w:rStyle w:val="Hyperlink"/>
          <w:lang w:val="ru-RU"/>
        </w:rPr>
        <w:t>.</w:t>
      </w:r>
      <w:r w:rsidRPr="00003C3E">
        <w:rPr>
          <w:rStyle w:val="Hyperlink"/>
        </w:rPr>
        <w:t>at</w:t>
      </w:r>
      <w:r>
        <w:fldChar w:fldCharType="end"/>
      </w:r>
    </w:p>
    <w:p w:rsidR="001E43E2" w:rsidRPr="001E43E2" w:rsidRDefault="001E43E2" w:rsidP="001E43E2">
      <w:pPr>
        <w:rPr>
          <w:b/>
          <w:bCs/>
          <w:lang w:val="uk-UA"/>
        </w:rPr>
      </w:pPr>
      <w:r w:rsidRPr="001E43E2">
        <w:rPr>
          <w:b/>
          <w:bCs/>
          <w:lang w:val="uk-UA"/>
        </w:rPr>
        <w:t>Дозвіл на працевлаштування</w:t>
      </w:r>
    </w:p>
    <w:p w:rsidR="001E43E2" w:rsidRPr="001E43E2" w:rsidRDefault="001E43E2" w:rsidP="001E43E2">
      <w:pPr>
        <w:rPr>
          <w:lang w:val="ru-RU"/>
        </w:rPr>
      </w:pPr>
      <w:r>
        <w:rPr>
          <w:lang w:val="ru-RU"/>
        </w:rPr>
        <w:t>АМС</w:t>
      </w:r>
      <w:r w:rsidRPr="001E43E2">
        <w:rPr>
          <w:lang w:val="ru-RU"/>
        </w:rPr>
        <w:t xml:space="preserve"> нагадує про своєчасне продовження дозволу на працевлаштування для українських переселенців. Для отримання детальної інформації, будь ласка, перейдіть за посиланням нижче</w:t>
      </w:r>
      <w:r w:rsidR="00E54E34">
        <w:rPr>
          <w:lang w:val="ru-RU"/>
        </w:rPr>
        <w:fldChar w:fldCharType="begin"/>
      </w:r>
      <w:r w:rsidR="00E54E34">
        <w:rPr>
          <w:lang w:val="ru-RU"/>
        </w:rPr>
        <w:instrText xml:space="preserve"> HYPERLINK ":%20https:/www.ams.at/unternehmen/service-zur-personalsuche/gefluechtete-personen-aus-der-ukraine-einstellen" </w:instrText>
      </w:r>
      <w:r w:rsidR="00E54E34">
        <w:rPr>
          <w:lang w:val="ru-RU"/>
        </w:rPr>
        <w:fldChar w:fldCharType="separate"/>
      </w:r>
      <w:r w:rsidRPr="00E54E34">
        <w:rPr>
          <w:rStyle w:val="Hyperlink"/>
          <w:lang w:val="ru-RU"/>
        </w:rPr>
        <w:t xml:space="preserve">: </w:t>
      </w:r>
      <w:r w:rsidRPr="00E54E34">
        <w:rPr>
          <w:rStyle w:val="Hyperlink"/>
        </w:rPr>
        <w:t>https</w:t>
      </w:r>
      <w:r w:rsidRPr="00E54E34">
        <w:rPr>
          <w:rStyle w:val="Hyperlink"/>
          <w:lang w:val="ru-RU"/>
        </w:rPr>
        <w:t>://</w:t>
      </w:r>
      <w:r w:rsidRPr="00E54E34">
        <w:rPr>
          <w:rStyle w:val="Hyperlink"/>
        </w:rPr>
        <w:t>www</w:t>
      </w:r>
      <w:r w:rsidRPr="00E54E34">
        <w:rPr>
          <w:rStyle w:val="Hyperlink"/>
          <w:lang w:val="ru-RU"/>
        </w:rPr>
        <w:t>.</w:t>
      </w:r>
      <w:r w:rsidRPr="00E54E34">
        <w:rPr>
          <w:rStyle w:val="Hyperlink"/>
        </w:rPr>
        <w:t>ams</w:t>
      </w:r>
      <w:r w:rsidRPr="00E54E34">
        <w:rPr>
          <w:rStyle w:val="Hyperlink"/>
          <w:lang w:val="ru-RU"/>
        </w:rPr>
        <w:t>.</w:t>
      </w:r>
      <w:r w:rsidRPr="00E54E34">
        <w:rPr>
          <w:rStyle w:val="Hyperlink"/>
        </w:rPr>
        <w:t>at</w:t>
      </w:r>
      <w:r w:rsidRPr="00E54E34">
        <w:rPr>
          <w:rStyle w:val="Hyperlink"/>
          <w:lang w:val="ru-RU"/>
        </w:rPr>
        <w:t>/</w:t>
      </w:r>
      <w:r w:rsidRPr="00E54E34">
        <w:rPr>
          <w:rStyle w:val="Hyperlink"/>
        </w:rPr>
        <w:t>unternehmen</w:t>
      </w:r>
      <w:r w:rsidRPr="00E54E34">
        <w:rPr>
          <w:rStyle w:val="Hyperlink"/>
          <w:lang w:val="ru-RU"/>
        </w:rPr>
        <w:t>/</w:t>
      </w:r>
      <w:r w:rsidRPr="00E54E34">
        <w:rPr>
          <w:rStyle w:val="Hyperlink"/>
        </w:rPr>
        <w:t>service</w:t>
      </w:r>
      <w:r w:rsidRPr="00E54E34">
        <w:rPr>
          <w:rStyle w:val="Hyperlink"/>
          <w:lang w:val="ru-RU"/>
        </w:rPr>
        <w:t>-</w:t>
      </w:r>
      <w:r w:rsidRPr="00E54E34">
        <w:rPr>
          <w:rStyle w:val="Hyperlink"/>
        </w:rPr>
        <w:t>zur</w:t>
      </w:r>
      <w:r w:rsidRPr="00E54E34">
        <w:rPr>
          <w:rStyle w:val="Hyperlink"/>
          <w:lang w:val="ru-RU"/>
        </w:rPr>
        <w:t>-</w:t>
      </w:r>
      <w:r w:rsidRPr="00E54E34">
        <w:rPr>
          <w:rStyle w:val="Hyperlink"/>
        </w:rPr>
        <w:t>personalsuche</w:t>
      </w:r>
      <w:r w:rsidRPr="00E54E34">
        <w:rPr>
          <w:rStyle w:val="Hyperlink"/>
          <w:lang w:val="ru-RU"/>
        </w:rPr>
        <w:t>/</w:t>
      </w:r>
      <w:r w:rsidRPr="00E54E34">
        <w:rPr>
          <w:rStyle w:val="Hyperlink"/>
        </w:rPr>
        <w:t>gefluechtete</w:t>
      </w:r>
      <w:r w:rsidRPr="00E54E34">
        <w:rPr>
          <w:rStyle w:val="Hyperlink"/>
          <w:lang w:val="ru-RU"/>
        </w:rPr>
        <w:t>-</w:t>
      </w:r>
      <w:r w:rsidRPr="00E54E34">
        <w:rPr>
          <w:rStyle w:val="Hyperlink"/>
        </w:rPr>
        <w:t>personen</w:t>
      </w:r>
      <w:r w:rsidRPr="00E54E34">
        <w:rPr>
          <w:rStyle w:val="Hyperlink"/>
          <w:lang w:val="ru-RU"/>
        </w:rPr>
        <w:t>-</w:t>
      </w:r>
      <w:r w:rsidRPr="00E54E34">
        <w:rPr>
          <w:rStyle w:val="Hyperlink"/>
        </w:rPr>
        <w:t>aus</w:t>
      </w:r>
      <w:r w:rsidRPr="00E54E34">
        <w:rPr>
          <w:rStyle w:val="Hyperlink"/>
          <w:lang w:val="ru-RU"/>
        </w:rPr>
        <w:t>-</w:t>
      </w:r>
      <w:r w:rsidRPr="00E54E34">
        <w:rPr>
          <w:rStyle w:val="Hyperlink"/>
        </w:rPr>
        <w:t>der</w:t>
      </w:r>
      <w:r w:rsidRPr="00E54E34">
        <w:rPr>
          <w:rStyle w:val="Hyperlink"/>
          <w:lang w:val="ru-RU"/>
        </w:rPr>
        <w:t>-</w:t>
      </w:r>
      <w:r w:rsidRPr="00E54E34">
        <w:rPr>
          <w:rStyle w:val="Hyperlink"/>
        </w:rPr>
        <w:t>ukraine</w:t>
      </w:r>
      <w:r w:rsidRPr="00E54E34">
        <w:rPr>
          <w:rStyle w:val="Hyperlink"/>
          <w:lang w:val="ru-RU"/>
        </w:rPr>
        <w:t>-</w:t>
      </w:r>
      <w:r w:rsidRPr="00E54E34">
        <w:rPr>
          <w:rStyle w:val="Hyperlink"/>
        </w:rPr>
        <w:t>einstellen</w:t>
      </w:r>
      <w:r w:rsidR="00E54E34">
        <w:rPr>
          <w:lang w:val="ru-RU"/>
        </w:rPr>
        <w:fldChar w:fldCharType="end"/>
      </w:r>
    </w:p>
    <w:p w:rsidR="001E43E2" w:rsidRPr="001E43E2" w:rsidRDefault="00943BAD" w:rsidP="001E43E2">
      <w:pPr>
        <w:rPr>
          <w:b/>
          <w:bCs/>
          <w:lang w:val="ru-RU"/>
        </w:rPr>
      </w:pPr>
      <w:r>
        <w:rPr>
          <w:b/>
          <w:bCs/>
          <w:lang w:val="uk-UA"/>
        </w:rPr>
        <w:t xml:space="preserve">Гардероб </w:t>
      </w:r>
      <w:r w:rsidR="001E43E2" w:rsidRPr="001E43E2">
        <w:rPr>
          <w:b/>
          <w:bCs/>
          <w:lang w:val="ru-RU"/>
        </w:rPr>
        <w:t>137</w:t>
      </w:r>
    </w:p>
    <w:p w:rsidR="001E43E2" w:rsidRPr="001E43E2" w:rsidRDefault="001E43E2" w:rsidP="001E43E2">
      <w:pPr>
        <w:rPr>
          <w:lang w:val="ru-RU"/>
        </w:rPr>
      </w:pPr>
      <w:r w:rsidRPr="001E43E2">
        <w:rPr>
          <w:lang w:val="ru-RU"/>
        </w:rPr>
        <w:t xml:space="preserve">Українські біженці все ще мають можливість отримати безкоштовний одяг за адресою: </w:t>
      </w:r>
      <w:proofErr w:type="spellStart"/>
      <w:r>
        <w:t>Garderob</w:t>
      </w:r>
      <w:proofErr w:type="spellEnd"/>
      <w:r w:rsidRPr="001E43E2">
        <w:rPr>
          <w:lang w:val="ru-RU"/>
        </w:rPr>
        <w:t xml:space="preserve"> 137, </w:t>
      </w:r>
      <w:proofErr w:type="spellStart"/>
      <w:r>
        <w:t>Landstra</w:t>
      </w:r>
      <w:proofErr w:type="spellEnd"/>
      <w:r w:rsidRPr="001E43E2">
        <w:rPr>
          <w:lang w:val="ru-RU"/>
        </w:rPr>
        <w:t>ß</w:t>
      </w:r>
      <w:r>
        <w:t>e</w:t>
      </w:r>
      <w:r w:rsidRPr="001E43E2">
        <w:rPr>
          <w:lang w:val="ru-RU"/>
        </w:rPr>
        <w:t xml:space="preserve"> </w:t>
      </w:r>
      <w:proofErr w:type="spellStart"/>
      <w:r>
        <w:t>Hauptstra</w:t>
      </w:r>
      <w:proofErr w:type="spellEnd"/>
      <w:r w:rsidRPr="001E43E2">
        <w:rPr>
          <w:lang w:val="ru-RU"/>
        </w:rPr>
        <w:t>ß</w:t>
      </w:r>
      <w:r>
        <w:t>e</w:t>
      </w:r>
      <w:r w:rsidRPr="001E43E2">
        <w:rPr>
          <w:lang w:val="ru-RU"/>
        </w:rPr>
        <w:t xml:space="preserve"> 137, 1030 </w:t>
      </w:r>
      <w:r>
        <w:t>Vienna</w:t>
      </w:r>
      <w:r w:rsidRPr="001E43E2">
        <w:rPr>
          <w:lang w:val="ru-RU"/>
        </w:rPr>
        <w:t xml:space="preserve">. Починаючи з Великодня, пропозиція буде поширена на всіх малозабезпечених людей, які проживають в Австрії і відповідають критеріям </w:t>
      </w:r>
      <w:r>
        <w:t>Martiniladen</w:t>
      </w:r>
      <w:r w:rsidRPr="001E43E2">
        <w:rPr>
          <w:lang w:val="ru-RU"/>
        </w:rPr>
        <w:t>.</w:t>
      </w:r>
    </w:p>
    <w:p w:rsidR="001E43E2" w:rsidRPr="00943BAD" w:rsidRDefault="001E43E2" w:rsidP="001E43E2">
      <w:pPr>
        <w:rPr>
          <w:b/>
          <w:bCs/>
          <w:lang w:val="ru-RU"/>
        </w:rPr>
      </w:pPr>
      <w:r w:rsidRPr="00943BAD">
        <w:rPr>
          <w:b/>
          <w:bCs/>
          <w:lang w:val="ru-RU"/>
        </w:rPr>
        <w:t>Пропозиція шкільної допомоги</w:t>
      </w:r>
    </w:p>
    <w:p w:rsidR="001E43E2" w:rsidRPr="001E43E2" w:rsidRDefault="001E43E2" w:rsidP="001E43E2">
      <w:pPr>
        <w:rPr>
          <w:lang w:val="ru-RU"/>
        </w:rPr>
      </w:pPr>
      <w:r w:rsidRPr="001E43E2">
        <w:rPr>
          <w:lang w:val="ru-RU"/>
        </w:rPr>
        <w:t>З 18.4. щовівторка після обіду в Гардеробі137 для українських біженців буде діяти пропозиція репетиторства. Під назвою "</w:t>
      </w:r>
      <w:r>
        <w:t>Schule</w:t>
      </w:r>
      <w:r w:rsidRPr="001E43E2">
        <w:rPr>
          <w:lang w:val="ru-RU"/>
        </w:rPr>
        <w:t xml:space="preserve"> </w:t>
      </w:r>
      <w:r>
        <w:t>am</w:t>
      </w:r>
      <w:r w:rsidRPr="001E43E2">
        <w:rPr>
          <w:lang w:val="ru-RU"/>
        </w:rPr>
        <w:t xml:space="preserve"> </w:t>
      </w:r>
      <w:r>
        <w:t>Balkon</w:t>
      </w:r>
      <w:r w:rsidRPr="001E43E2">
        <w:rPr>
          <w:lang w:val="ru-RU"/>
        </w:rPr>
        <w:t xml:space="preserve"> - </w:t>
      </w:r>
      <w:proofErr w:type="spellStart"/>
      <w:r>
        <w:t>Schkola</w:t>
      </w:r>
      <w:proofErr w:type="spellEnd"/>
      <w:r w:rsidRPr="001E43E2">
        <w:rPr>
          <w:lang w:val="ru-RU"/>
        </w:rPr>
        <w:t xml:space="preserve"> </w:t>
      </w:r>
      <w:r>
        <w:t>na</w:t>
      </w:r>
      <w:r w:rsidRPr="001E43E2">
        <w:rPr>
          <w:lang w:val="ru-RU"/>
        </w:rPr>
        <w:t xml:space="preserve"> </w:t>
      </w:r>
      <w:r>
        <w:t>Balkone</w:t>
      </w:r>
      <w:r w:rsidRPr="001E43E2">
        <w:rPr>
          <w:lang w:val="ru-RU"/>
        </w:rPr>
        <w:t>" (Школа на балконі) переважно студенти будуть давати уроки з усіх шкільних предметів українським дітям віком до 14 років. Незабаром на домашній сторінці ви знайдете посилання для реєстрації, або, якщо ви зацікавлені, просто надішліть нам електронного листа.</w:t>
      </w:r>
    </w:p>
    <w:p w:rsidR="001E43E2" w:rsidRPr="00110B39" w:rsidRDefault="001E43E2" w:rsidP="001E43E2">
      <w:pPr>
        <w:rPr>
          <w:b/>
          <w:bCs/>
          <w:lang w:val="ru-RU"/>
        </w:rPr>
      </w:pPr>
      <w:r w:rsidRPr="00110B39">
        <w:rPr>
          <w:b/>
          <w:bCs/>
          <w:lang w:val="ru-RU"/>
        </w:rPr>
        <w:t>Психологічна пропозиція:</w:t>
      </w:r>
    </w:p>
    <w:p w:rsidR="001E43E2" w:rsidRPr="001E43E2" w:rsidRDefault="001E43E2" w:rsidP="001E43E2">
      <w:pPr>
        <w:rPr>
          <w:lang w:val="ru-RU"/>
        </w:rPr>
      </w:pPr>
      <w:r w:rsidRPr="001E43E2">
        <w:rPr>
          <w:lang w:val="ru-RU"/>
        </w:rPr>
        <w:t>У години роботи Гардероб137 ми пропонуємо психологічну підтримку у вигляді індивідуальних бесід українською та російською мовами.</w:t>
      </w:r>
    </w:p>
    <w:p w:rsidR="00FC145C" w:rsidRDefault="001E43E2" w:rsidP="001E43E2">
      <w:pPr>
        <w:rPr>
          <w:lang w:val="ru-RU"/>
        </w:rPr>
      </w:pPr>
      <w:r w:rsidRPr="001E43E2">
        <w:rPr>
          <w:lang w:val="ru-RU"/>
        </w:rPr>
        <w:t>Ми також пропонуємо групові консультації в місці зустрічей жінок у В</w:t>
      </w:r>
      <w:r w:rsidR="00110B39">
        <w:rPr>
          <w:lang w:val="ru-RU"/>
        </w:rPr>
        <w:t>інер</w:t>
      </w:r>
      <w:r w:rsidRPr="001E43E2">
        <w:rPr>
          <w:lang w:val="ru-RU"/>
        </w:rPr>
        <w:t xml:space="preserve">Нойштадт. За більш детальною інформацією та запитаннями звертайтеся до нашої колеги пані Віри Кошіль </w:t>
      </w:r>
      <w:r w:rsidR="00110B39">
        <w:rPr>
          <w:lang w:val="uk-UA"/>
        </w:rPr>
        <w:t>(</w:t>
      </w:r>
      <w:proofErr w:type="spellStart"/>
      <w:r w:rsidR="00110B39">
        <w:t>ukra</w:t>
      </w:r>
      <w:proofErr w:type="spellEnd"/>
      <w:r w:rsidR="00110B39" w:rsidRPr="00110B39">
        <w:rPr>
          <w:lang w:val="ru-RU"/>
        </w:rPr>
        <w:t>22@</w:t>
      </w:r>
      <w:proofErr w:type="spellStart"/>
      <w:r w:rsidR="00110B39">
        <w:t>caritas</w:t>
      </w:r>
      <w:proofErr w:type="spellEnd"/>
      <w:r w:rsidR="00110B39" w:rsidRPr="00110B39">
        <w:rPr>
          <w:lang w:val="ru-RU"/>
        </w:rPr>
        <w:t>-</w:t>
      </w:r>
      <w:proofErr w:type="spellStart"/>
      <w:r w:rsidR="00110B39">
        <w:t>wien</w:t>
      </w:r>
      <w:proofErr w:type="spellEnd"/>
      <w:r w:rsidR="00110B39" w:rsidRPr="00110B39">
        <w:rPr>
          <w:lang w:val="ru-RU"/>
        </w:rPr>
        <w:t>.</w:t>
      </w:r>
      <w:r w:rsidR="00110B39">
        <w:t>at</w:t>
      </w:r>
      <w:r w:rsidR="00110B39" w:rsidRPr="001D1853">
        <w:rPr>
          <w:lang w:val="ru-RU"/>
        </w:rPr>
        <w:t>)</w:t>
      </w:r>
      <w:r w:rsidRPr="001E43E2">
        <w:rPr>
          <w:lang w:val="ru-RU"/>
        </w:rPr>
        <w:t xml:space="preserve"> у будь-який час.</w:t>
      </w:r>
    </w:p>
    <w:p w:rsidR="001D1853" w:rsidRPr="001D1853" w:rsidRDefault="001D1853" w:rsidP="001D1853">
      <w:pPr>
        <w:rPr>
          <w:b/>
          <w:bCs/>
          <w:lang w:val="uk-UA"/>
        </w:rPr>
      </w:pPr>
      <w:r w:rsidRPr="001D1853">
        <w:rPr>
          <w:b/>
          <w:bCs/>
          <w:lang w:val="uk-UA"/>
        </w:rPr>
        <w:t>Більше психологічних онлайн-пропозицій:</w:t>
      </w:r>
    </w:p>
    <w:p w:rsidR="001D1853" w:rsidRPr="001D1853" w:rsidRDefault="001D1853" w:rsidP="001D1853">
      <w:pPr>
        <w:rPr>
          <w:lang w:val="uk-UA"/>
        </w:rPr>
      </w:pPr>
      <w:r w:rsidRPr="001D1853">
        <w:rPr>
          <w:lang w:val="uk-UA"/>
        </w:rPr>
        <w:t xml:space="preserve">Війна і втеча залишають сліди! Під таким гаслом існує окрема пропозиція для дітей та підлітків у вигляді онлайн-консультацій в чаті українською та російською мовами </w:t>
      </w:r>
      <w:r>
        <w:rPr>
          <w:lang w:val="uk-UA"/>
        </w:rPr>
        <w:fldChar w:fldCharType="begin"/>
      </w:r>
      <w:r>
        <w:rPr>
          <w:lang w:val="uk-UA"/>
        </w:rPr>
        <w:instrText xml:space="preserve"> HYPERLINK "https://www.rataufdraht.at/chat-beratung/ua" </w:instrText>
      </w:r>
      <w:r>
        <w:rPr>
          <w:lang w:val="uk-UA"/>
        </w:rPr>
        <w:fldChar w:fldCharType="separate"/>
      </w:r>
      <w:r w:rsidRPr="001D1853">
        <w:rPr>
          <w:rStyle w:val="Hyperlink"/>
          <w:lang w:val="uk-UA"/>
        </w:rPr>
        <w:t>https://www.rataufdraht.at/chat-beratung/ua</w:t>
      </w:r>
      <w:r>
        <w:rPr>
          <w:lang w:val="uk-UA"/>
        </w:rPr>
        <w:fldChar w:fldCharType="end"/>
      </w:r>
      <w:r w:rsidRPr="001D1853">
        <w:rPr>
          <w:lang w:val="uk-UA"/>
        </w:rPr>
        <w:t xml:space="preserve">. Експерти на сайті </w:t>
      </w:r>
      <w:r>
        <w:rPr>
          <w:lang w:val="uk-UA"/>
        </w:rPr>
        <w:fldChar w:fldCharType="begin"/>
      </w:r>
      <w:r>
        <w:rPr>
          <w:lang w:val="uk-UA"/>
        </w:rPr>
        <w:instrText xml:space="preserve"> HYPERLINK "www.elternseite.at%20" </w:instrText>
      </w:r>
      <w:r>
        <w:rPr>
          <w:lang w:val="uk-UA"/>
        </w:rPr>
        <w:fldChar w:fldCharType="separate"/>
      </w:r>
      <w:r w:rsidRPr="001D1853">
        <w:rPr>
          <w:rStyle w:val="Hyperlink"/>
          <w:lang w:val="uk-UA"/>
        </w:rPr>
        <w:t>www.elternseite.at</w:t>
      </w:r>
      <w:r>
        <w:rPr>
          <w:lang w:val="uk-UA"/>
        </w:rPr>
        <w:fldChar w:fldCharType="end"/>
      </w:r>
      <w:r w:rsidRPr="001D1853">
        <w:rPr>
          <w:lang w:val="uk-UA"/>
        </w:rPr>
        <w:t xml:space="preserve"> пропонують консультації для батьків та опікунів, щоб полегшити тягар та спланувати наступні кроки </w:t>
      </w:r>
      <w:r>
        <w:rPr>
          <w:lang w:val="uk-UA"/>
        </w:rPr>
        <w:fldChar w:fldCharType="begin"/>
      </w:r>
      <w:r>
        <w:rPr>
          <w:lang w:val="uk-UA"/>
        </w:rPr>
        <w:instrText xml:space="preserve"> HYPERLINK "https://elternseite.at/de/ukrainischsprachige-beratung" </w:instrText>
      </w:r>
      <w:r>
        <w:rPr>
          <w:lang w:val="uk-UA"/>
        </w:rPr>
        <w:fldChar w:fldCharType="separate"/>
      </w:r>
      <w:r w:rsidRPr="001D1853">
        <w:rPr>
          <w:rStyle w:val="Hyperlink"/>
          <w:lang w:val="uk-UA"/>
        </w:rPr>
        <w:t>https://elternseite.at/de/ukrainischsprachige-beratung</w:t>
      </w:r>
      <w:r>
        <w:rPr>
          <w:lang w:val="uk-UA"/>
        </w:rPr>
        <w:fldChar w:fldCharType="end"/>
      </w:r>
      <w:r w:rsidRPr="001D1853">
        <w:rPr>
          <w:lang w:val="uk-UA"/>
        </w:rPr>
        <w:t>.</w:t>
      </w:r>
    </w:p>
    <w:p w:rsidR="001D1853" w:rsidRPr="001D1853" w:rsidRDefault="001D1853" w:rsidP="001D1853">
      <w:pPr>
        <w:rPr>
          <w:lang w:val="uk-UA"/>
        </w:rPr>
      </w:pPr>
      <w:r w:rsidRPr="001D1853">
        <w:rPr>
          <w:lang w:val="uk-UA"/>
        </w:rPr>
        <w:t xml:space="preserve">Brainspotting - це техніка травмотерапії, яка також є надзвичайно ефективною та цілющою в гострих кризових ситуаціях  </w:t>
      </w:r>
      <w:hyperlink r:id="rId4" w:history="1">
        <w:r w:rsidRPr="001D1853">
          <w:rPr>
            <w:rStyle w:val="Hyperlink"/>
            <w:lang w:val="uk-UA"/>
          </w:rPr>
          <w:t>www.brainspottingaustria.com</w:t>
        </w:r>
      </w:hyperlink>
    </w:p>
    <w:p w:rsidR="001D1853" w:rsidRPr="00E54E34" w:rsidRDefault="001D1853" w:rsidP="001D1853">
      <w:pPr>
        <w:rPr>
          <w:b/>
          <w:bCs/>
          <w:lang w:val="uk-UA"/>
        </w:rPr>
      </w:pPr>
      <w:r w:rsidRPr="00E54E34">
        <w:rPr>
          <w:b/>
          <w:bCs/>
          <w:lang w:val="uk-UA"/>
        </w:rPr>
        <w:t>Соціальне консультування</w:t>
      </w:r>
    </w:p>
    <w:p w:rsidR="00ED36D8" w:rsidRDefault="001D1853" w:rsidP="001D1853">
      <w:pPr>
        <w:rPr>
          <w:lang w:val="uk-UA"/>
        </w:rPr>
      </w:pPr>
      <w:r w:rsidRPr="001D1853">
        <w:rPr>
          <w:lang w:val="uk-UA"/>
        </w:rPr>
        <w:t>З лютого 2023 року Асоціація "Самаритяни" пропонує консультації для українських переселенців за допомогою відеозв'язку. Для цього достатньо надіслати листа на електронну адресу</w:t>
      </w:r>
      <w:r w:rsidR="00E54E34" w:rsidRPr="00E54E34">
        <w:rPr>
          <w:lang w:val="ru-RU"/>
        </w:rPr>
        <w:t xml:space="preserve"> </w:t>
      </w:r>
      <w:proofErr w:type="spellStart"/>
      <w:r w:rsidR="00E54E34">
        <w:t>sozialberatung</w:t>
      </w:r>
      <w:proofErr w:type="spellEnd"/>
      <w:r w:rsidR="00ED36D8" w:rsidRPr="00ED36D8">
        <w:rPr>
          <w:lang w:val="ru-RU"/>
        </w:rPr>
        <w:t>@</w:t>
      </w:r>
      <w:proofErr w:type="spellStart"/>
      <w:r w:rsidR="00ED36D8">
        <w:t>samariterwien</w:t>
      </w:r>
      <w:proofErr w:type="spellEnd"/>
      <w:r w:rsidR="00ED36D8" w:rsidRPr="00ED36D8">
        <w:rPr>
          <w:lang w:val="ru-RU"/>
        </w:rPr>
        <w:t>.</w:t>
      </w:r>
      <w:r w:rsidR="00ED36D8">
        <w:t>at</w:t>
      </w:r>
      <w:r w:rsidRPr="001D1853">
        <w:rPr>
          <w:lang w:val="uk-UA"/>
        </w:rPr>
        <w:t xml:space="preserve"> </w:t>
      </w:r>
    </w:p>
    <w:p w:rsidR="001D1853" w:rsidRPr="001D1853" w:rsidRDefault="00CC7FB4" w:rsidP="001D1853">
      <w:pPr>
        <w:rPr>
          <w:lang w:val="uk-UA"/>
        </w:rPr>
      </w:pPr>
      <w:hyperlink r:id="rId5" w:history="1">
        <w:r w:rsidR="001D1853" w:rsidRPr="00ED36D8">
          <w:rPr>
            <w:rStyle w:val="Hyperlink"/>
            <w:lang w:val="uk-UA"/>
          </w:rPr>
          <w:t>https://www.samariterbund.net/landesverband-wien/ukraine/sozialberatung/</w:t>
        </w:r>
      </w:hyperlink>
    </w:p>
    <w:p w:rsidR="00CC7FB4" w:rsidRDefault="00CC7FB4" w:rsidP="00CC7FB4">
      <w:pPr>
        <w:pStyle w:val="NurText"/>
        <w:rPr>
          <w:rFonts w:ascii="Calibri" w:hAnsi="Calibri" w:cs="Calibri"/>
          <w:b/>
        </w:rPr>
      </w:pPr>
    </w:p>
    <w:p w:rsidR="00CC7FB4" w:rsidRPr="00CC7FB4" w:rsidRDefault="00CC7FB4" w:rsidP="00CC7FB4">
      <w:pPr>
        <w:pStyle w:val="NurText"/>
        <w:rPr>
          <w:b/>
        </w:rPr>
      </w:pPr>
      <w:bookmarkStart w:id="0" w:name="_GoBack"/>
      <w:bookmarkEnd w:id="0"/>
      <w:proofErr w:type="spellStart"/>
      <w:r w:rsidRPr="00CC7FB4">
        <w:rPr>
          <w:rFonts w:ascii="Calibri" w:hAnsi="Calibri" w:cs="Calibri"/>
          <w:b/>
        </w:rPr>
        <w:t>Інфо</w:t>
      </w:r>
      <w:proofErr w:type="spellEnd"/>
      <w:r w:rsidRPr="00CC7FB4">
        <w:rPr>
          <w:b/>
        </w:rPr>
        <w:t xml:space="preserve"> </w:t>
      </w:r>
      <w:proofErr w:type="spellStart"/>
      <w:r w:rsidRPr="00CC7FB4">
        <w:rPr>
          <w:rFonts w:ascii="Calibri" w:hAnsi="Calibri" w:cs="Calibri"/>
          <w:b/>
        </w:rPr>
        <w:t>зустріч</w:t>
      </w:r>
      <w:proofErr w:type="spellEnd"/>
      <w:r w:rsidRPr="00CC7FB4">
        <w:rPr>
          <w:b/>
        </w:rPr>
        <w:t xml:space="preserve">: </w:t>
      </w:r>
      <w:r w:rsidRPr="00CC7FB4">
        <w:rPr>
          <w:rFonts w:cs="Helvetica for Caritas"/>
          <w:b/>
        </w:rPr>
        <w:t>«</w:t>
      </w:r>
      <w:proofErr w:type="spellStart"/>
      <w:r w:rsidRPr="00CC7FB4">
        <w:rPr>
          <w:rFonts w:ascii="Calibri" w:hAnsi="Calibri" w:cs="Calibri"/>
          <w:b/>
        </w:rPr>
        <w:t>Система</w:t>
      </w:r>
      <w:proofErr w:type="spellEnd"/>
      <w:r w:rsidRPr="00CC7FB4">
        <w:rPr>
          <w:b/>
        </w:rPr>
        <w:t xml:space="preserve"> </w:t>
      </w:r>
      <w:proofErr w:type="spellStart"/>
      <w:r w:rsidRPr="00CC7FB4">
        <w:rPr>
          <w:rFonts w:ascii="Calibri" w:hAnsi="Calibri" w:cs="Calibri"/>
          <w:b/>
        </w:rPr>
        <w:t>охорони</w:t>
      </w:r>
      <w:proofErr w:type="spellEnd"/>
      <w:r w:rsidRPr="00CC7FB4">
        <w:rPr>
          <w:b/>
        </w:rPr>
        <w:t xml:space="preserve"> </w:t>
      </w:r>
      <w:proofErr w:type="spellStart"/>
      <w:r w:rsidRPr="00CC7FB4">
        <w:rPr>
          <w:rFonts w:ascii="Calibri" w:hAnsi="Calibri" w:cs="Calibri"/>
          <w:b/>
        </w:rPr>
        <w:t>здоров</w:t>
      </w:r>
      <w:r w:rsidRPr="00CC7FB4">
        <w:rPr>
          <w:rFonts w:cs="Helvetica for Caritas"/>
          <w:b/>
        </w:rPr>
        <w:t>‘</w:t>
      </w:r>
      <w:r w:rsidRPr="00CC7FB4">
        <w:rPr>
          <w:rFonts w:ascii="Calibri" w:hAnsi="Calibri" w:cs="Calibri"/>
          <w:b/>
        </w:rPr>
        <w:t>я</w:t>
      </w:r>
      <w:proofErr w:type="spellEnd"/>
      <w:r w:rsidRPr="00CC7FB4">
        <w:rPr>
          <w:rFonts w:cs="Helvetica for Caritas"/>
          <w:b/>
        </w:rPr>
        <w:t>»</w:t>
      </w:r>
    </w:p>
    <w:p w:rsidR="00CC7FB4" w:rsidRDefault="00CC7FB4" w:rsidP="00CC7FB4">
      <w:pPr>
        <w:pStyle w:val="NurText"/>
      </w:pPr>
      <w:proofErr w:type="spellStart"/>
      <w:r>
        <w:rPr>
          <w:rFonts w:ascii="Calibri" w:hAnsi="Calibri" w:cs="Calibri"/>
        </w:rPr>
        <w:t>Мова</w:t>
      </w:r>
      <w:proofErr w:type="spellEnd"/>
      <w:r>
        <w:t xml:space="preserve"> </w:t>
      </w:r>
      <w:proofErr w:type="spellStart"/>
      <w:r>
        <w:rPr>
          <w:rFonts w:ascii="Calibri" w:hAnsi="Calibri" w:cs="Calibri"/>
        </w:rPr>
        <w:t>лекції</w:t>
      </w:r>
      <w:proofErr w:type="spellEnd"/>
      <w:r>
        <w:t xml:space="preserve">: </w:t>
      </w:r>
      <w:proofErr w:type="spellStart"/>
      <w:r>
        <w:rPr>
          <w:rFonts w:ascii="Calibri" w:hAnsi="Calibri" w:cs="Calibri"/>
        </w:rPr>
        <w:t>російська</w:t>
      </w:r>
      <w:proofErr w:type="spellEnd"/>
    </w:p>
    <w:p w:rsidR="00CC7FB4" w:rsidRDefault="00CC7FB4" w:rsidP="00CC7FB4">
      <w:pPr>
        <w:pStyle w:val="NurText"/>
      </w:pPr>
      <w:proofErr w:type="spellStart"/>
      <w:r>
        <w:rPr>
          <w:rFonts w:ascii="Calibri" w:hAnsi="Calibri" w:cs="Calibri"/>
        </w:rPr>
        <w:t>Дата</w:t>
      </w:r>
      <w:proofErr w:type="spellEnd"/>
      <w:r>
        <w:t>: 15.04.2023</w:t>
      </w:r>
    </w:p>
    <w:p w:rsidR="00CC7FB4" w:rsidRDefault="00CC7FB4" w:rsidP="00CC7FB4">
      <w:pPr>
        <w:pStyle w:val="NurText"/>
      </w:pPr>
      <w:proofErr w:type="spellStart"/>
      <w:r>
        <w:rPr>
          <w:rFonts w:ascii="Calibri" w:hAnsi="Calibri" w:cs="Calibri"/>
        </w:rPr>
        <w:t>Час</w:t>
      </w:r>
      <w:proofErr w:type="spellEnd"/>
      <w:r>
        <w:t xml:space="preserve">: 14:30, </w:t>
      </w:r>
      <w:proofErr w:type="spellStart"/>
      <w:r>
        <w:rPr>
          <w:rFonts w:ascii="Calibri" w:hAnsi="Calibri" w:cs="Calibri"/>
        </w:rPr>
        <w:t>будь</w:t>
      </w:r>
      <w:proofErr w:type="spellEnd"/>
      <w:r>
        <w:t xml:space="preserve"> </w:t>
      </w:r>
      <w:proofErr w:type="spellStart"/>
      <w:r>
        <w:rPr>
          <w:rFonts w:ascii="Calibri" w:hAnsi="Calibri" w:cs="Calibri"/>
        </w:rPr>
        <w:t>ласка</w:t>
      </w:r>
      <w:proofErr w:type="spellEnd"/>
      <w:r>
        <w:t xml:space="preserve"> </w:t>
      </w:r>
      <w:proofErr w:type="spellStart"/>
      <w:r>
        <w:rPr>
          <w:rFonts w:ascii="Calibri" w:hAnsi="Calibri" w:cs="Calibri"/>
        </w:rPr>
        <w:t>приходьте</w:t>
      </w:r>
      <w:proofErr w:type="spellEnd"/>
      <w:r>
        <w:t xml:space="preserve"> </w:t>
      </w:r>
      <w:proofErr w:type="spellStart"/>
      <w:r>
        <w:rPr>
          <w:rFonts w:ascii="Calibri" w:hAnsi="Calibri" w:cs="Calibri"/>
        </w:rPr>
        <w:t>вчасно</w:t>
      </w:r>
      <w:proofErr w:type="spellEnd"/>
      <w:r>
        <w:t>!</w:t>
      </w:r>
    </w:p>
    <w:p w:rsidR="00CC7FB4" w:rsidRDefault="00CC7FB4" w:rsidP="00CC7FB4">
      <w:pPr>
        <w:pStyle w:val="NurText"/>
      </w:pPr>
      <w:proofErr w:type="spellStart"/>
      <w:r>
        <w:rPr>
          <w:rFonts w:ascii="Calibri" w:hAnsi="Calibri" w:cs="Calibri"/>
        </w:rPr>
        <w:t>Місце</w:t>
      </w:r>
      <w:proofErr w:type="spellEnd"/>
      <w:r>
        <w:t xml:space="preserve"> </w:t>
      </w:r>
      <w:proofErr w:type="spellStart"/>
      <w:r>
        <w:rPr>
          <w:rFonts w:ascii="Calibri" w:hAnsi="Calibri" w:cs="Calibri"/>
        </w:rPr>
        <w:t>проводення</w:t>
      </w:r>
      <w:proofErr w:type="spellEnd"/>
      <w:r>
        <w:t xml:space="preserve">: </w:t>
      </w:r>
      <w:proofErr w:type="spellStart"/>
      <w:r>
        <w:rPr>
          <w:rFonts w:ascii="Calibri" w:hAnsi="Calibri" w:cs="Calibri"/>
        </w:rPr>
        <w:t>Школа</w:t>
      </w:r>
      <w:proofErr w:type="spellEnd"/>
      <w:r>
        <w:t xml:space="preserve"> </w:t>
      </w:r>
      <w:proofErr w:type="spellStart"/>
      <w:r>
        <w:rPr>
          <w:rFonts w:ascii="Calibri" w:hAnsi="Calibri" w:cs="Calibri"/>
        </w:rPr>
        <w:t>Фаворітен</w:t>
      </w:r>
      <w:proofErr w:type="spellEnd"/>
      <w:r>
        <w:t>. Arthaberplatz 18, 1100 Wien</w:t>
      </w:r>
    </w:p>
    <w:p w:rsidR="00CC7FB4" w:rsidRDefault="00CC7FB4" w:rsidP="00CC7FB4">
      <w:pPr>
        <w:pStyle w:val="NurText"/>
      </w:pPr>
      <w:proofErr w:type="spellStart"/>
      <w:r>
        <w:rPr>
          <w:rFonts w:ascii="Calibri" w:hAnsi="Calibri" w:cs="Calibri"/>
        </w:rPr>
        <w:t>Участь</w:t>
      </w:r>
      <w:proofErr w:type="spellEnd"/>
      <w:r>
        <w:t xml:space="preserve"> </w:t>
      </w:r>
      <w:proofErr w:type="spellStart"/>
      <w:r>
        <w:rPr>
          <w:rFonts w:ascii="Calibri" w:hAnsi="Calibri" w:cs="Calibri"/>
        </w:rPr>
        <w:t>безкоштовна</w:t>
      </w:r>
      <w:proofErr w:type="spellEnd"/>
    </w:p>
    <w:p w:rsidR="00CC7FB4" w:rsidRDefault="00CC7FB4" w:rsidP="00CC7FB4">
      <w:pPr>
        <w:pStyle w:val="NurText"/>
      </w:pPr>
      <w:proofErr w:type="spellStart"/>
      <w:r>
        <w:rPr>
          <w:rFonts w:ascii="Calibri" w:hAnsi="Calibri" w:cs="Calibri"/>
        </w:rPr>
        <w:t>Реєстрація</w:t>
      </w:r>
      <w:proofErr w:type="spellEnd"/>
      <w:r>
        <w:t xml:space="preserve"> </w:t>
      </w:r>
      <w:proofErr w:type="spellStart"/>
      <w:r>
        <w:rPr>
          <w:rFonts w:ascii="Calibri" w:hAnsi="Calibri" w:cs="Calibri"/>
        </w:rPr>
        <w:t>не</w:t>
      </w:r>
      <w:proofErr w:type="spellEnd"/>
      <w:r>
        <w:t xml:space="preserve"> </w:t>
      </w:r>
      <w:proofErr w:type="spellStart"/>
      <w:r>
        <w:rPr>
          <w:rFonts w:ascii="Calibri" w:hAnsi="Calibri" w:cs="Calibri"/>
        </w:rPr>
        <w:t>потрібна</w:t>
      </w:r>
      <w:proofErr w:type="spellEnd"/>
      <w:r>
        <w:t>!</w:t>
      </w:r>
    </w:p>
    <w:p w:rsidR="00CC7FB4" w:rsidRDefault="00CC7FB4" w:rsidP="00CC7FB4">
      <w:pPr>
        <w:pStyle w:val="NurText"/>
      </w:pPr>
      <w:r>
        <w:rPr>
          <w:rFonts w:ascii="Calibri" w:hAnsi="Calibri" w:cs="Calibri"/>
        </w:rPr>
        <w:t>У</w:t>
      </w:r>
      <w:r>
        <w:t xml:space="preserve"> </w:t>
      </w:r>
      <w:proofErr w:type="spellStart"/>
      <w:r>
        <w:rPr>
          <w:rFonts w:ascii="Calibri" w:hAnsi="Calibri" w:cs="Calibri"/>
        </w:rPr>
        <w:t>цьому</w:t>
      </w:r>
      <w:proofErr w:type="spellEnd"/>
      <w:r>
        <w:t xml:space="preserve"> </w:t>
      </w:r>
      <w:proofErr w:type="spellStart"/>
      <w:r>
        <w:rPr>
          <w:rFonts w:ascii="Calibri" w:hAnsi="Calibri" w:cs="Calibri"/>
        </w:rPr>
        <w:t>модулі</w:t>
      </w:r>
      <w:proofErr w:type="spellEnd"/>
      <w:r>
        <w:t xml:space="preserve"> </w:t>
      </w:r>
      <w:proofErr w:type="spellStart"/>
      <w:r>
        <w:rPr>
          <w:rFonts w:ascii="Calibri" w:hAnsi="Calibri" w:cs="Calibri"/>
        </w:rPr>
        <w:t>ви</w:t>
      </w:r>
      <w:proofErr w:type="spellEnd"/>
      <w:r>
        <w:t xml:space="preserve"> </w:t>
      </w:r>
      <w:proofErr w:type="spellStart"/>
      <w:r>
        <w:rPr>
          <w:rFonts w:ascii="Calibri" w:hAnsi="Calibri" w:cs="Calibri"/>
        </w:rPr>
        <w:t>дізнаєтеся</w:t>
      </w:r>
      <w:proofErr w:type="spellEnd"/>
      <w:r>
        <w:t xml:space="preserve"> </w:t>
      </w:r>
      <w:proofErr w:type="spellStart"/>
      <w:r>
        <w:rPr>
          <w:rFonts w:ascii="Calibri" w:hAnsi="Calibri" w:cs="Calibri"/>
        </w:rPr>
        <w:t>все</w:t>
      </w:r>
      <w:proofErr w:type="spellEnd"/>
      <w:r>
        <w:t xml:space="preserve"> </w:t>
      </w:r>
      <w:proofErr w:type="spellStart"/>
      <w:r>
        <w:rPr>
          <w:rFonts w:ascii="Calibri" w:hAnsi="Calibri" w:cs="Calibri"/>
        </w:rPr>
        <w:t>що</w:t>
      </w:r>
      <w:proofErr w:type="spellEnd"/>
      <w:r>
        <w:t xml:space="preserve"> </w:t>
      </w:r>
      <w:proofErr w:type="spellStart"/>
      <w:r>
        <w:rPr>
          <w:rFonts w:ascii="Calibri" w:hAnsi="Calibri" w:cs="Calibri"/>
        </w:rPr>
        <w:t>вам</w:t>
      </w:r>
      <w:proofErr w:type="spellEnd"/>
      <w:r>
        <w:t xml:space="preserve"> </w:t>
      </w:r>
      <w:proofErr w:type="spellStart"/>
      <w:r>
        <w:rPr>
          <w:rFonts w:ascii="Calibri" w:hAnsi="Calibri" w:cs="Calibri"/>
        </w:rPr>
        <w:t>потрібно</w:t>
      </w:r>
      <w:proofErr w:type="spellEnd"/>
      <w:r>
        <w:t xml:space="preserve"> </w:t>
      </w:r>
      <w:proofErr w:type="spellStart"/>
      <w:r>
        <w:rPr>
          <w:rFonts w:ascii="Calibri" w:hAnsi="Calibri" w:cs="Calibri"/>
        </w:rPr>
        <w:t>знати</w:t>
      </w:r>
      <w:proofErr w:type="spellEnd"/>
      <w:r>
        <w:t xml:space="preserve"> </w:t>
      </w:r>
      <w:proofErr w:type="spellStart"/>
      <w:r>
        <w:rPr>
          <w:rFonts w:ascii="Calibri" w:hAnsi="Calibri" w:cs="Calibri"/>
        </w:rPr>
        <w:t>про</w:t>
      </w:r>
      <w:proofErr w:type="spellEnd"/>
      <w:r>
        <w:t xml:space="preserve"> </w:t>
      </w:r>
      <w:proofErr w:type="spellStart"/>
      <w:r>
        <w:rPr>
          <w:rFonts w:ascii="Calibri" w:hAnsi="Calibri" w:cs="Calibri"/>
        </w:rPr>
        <w:t>медичне</w:t>
      </w:r>
      <w:proofErr w:type="spellEnd"/>
      <w:r>
        <w:t xml:space="preserve"> </w:t>
      </w:r>
      <w:proofErr w:type="spellStart"/>
      <w:r>
        <w:rPr>
          <w:rFonts w:ascii="Calibri" w:hAnsi="Calibri" w:cs="Calibri"/>
        </w:rPr>
        <w:t>страхування</w:t>
      </w:r>
      <w:proofErr w:type="spellEnd"/>
      <w:r>
        <w:t xml:space="preserve">, </w:t>
      </w:r>
      <w:proofErr w:type="spellStart"/>
      <w:r>
        <w:rPr>
          <w:rFonts w:ascii="Calibri" w:hAnsi="Calibri" w:cs="Calibri"/>
        </w:rPr>
        <w:t>візитів</w:t>
      </w:r>
      <w:proofErr w:type="spellEnd"/>
      <w:r>
        <w:t xml:space="preserve"> </w:t>
      </w:r>
      <w:proofErr w:type="spellStart"/>
      <w:r>
        <w:rPr>
          <w:rFonts w:ascii="Calibri" w:hAnsi="Calibri" w:cs="Calibri"/>
        </w:rPr>
        <w:t>до</w:t>
      </w:r>
      <w:proofErr w:type="spellEnd"/>
      <w:r>
        <w:t xml:space="preserve"> </w:t>
      </w:r>
      <w:proofErr w:type="spellStart"/>
      <w:r>
        <w:rPr>
          <w:rFonts w:ascii="Calibri" w:hAnsi="Calibri" w:cs="Calibri"/>
        </w:rPr>
        <w:t>лікарів</w:t>
      </w:r>
      <w:proofErr w:type="spellEnd"/>
      <w:r>
        <w:t xml:space="preserve">, </w:t>
      </w:r>
      <w:proofErr w:type="spellStart"/>
      <w:proofErr w:type="gramStart"/>
      <w:r>
        <w:rPr>
          <w:rFonts w:ascii="Calibri" w:hAnsi="Calibri" w:cs="Calibri"/>
        </w:rPr>
        <w:t>материнство</w:t>
      </w:r>
      <w:proofErr w:type="spellEnd"/>
      <w:r>
        <w:t xml:space="preserve">( </w:t>
      </w:r>
      <w:proofErr w:type="spellStart"/>
      <w:r>
        <w:rPr>
          <w:rFonts w:ascii="Calibri" w:hAnsi="Calibri" w:cs="Calibri"/>
        </w:rPr>
        <w:t>мати</w:t>
      </w:r>
      <w:proofErr w:type="gramEnd"/>
      <w:r>
        <w:t>-</w:t>
      </w:r>
      <w:r>
        <w:rPr>
          <w:rFonts w:ascii="Calibri" w:hAnsi="Calibri" w:cs="Calibri"/>
        </w:rPr>
        <w:t>дитина</w:t>
      </w:r>
      <w:proofErr w:type="spellEnd"/>
      <w:r>
        <w:t xml:space="preserve">- </w:t>
      </w:r>
      <w:proofErr w:type="spellStart"/>
      <w:r>
        <w:rPr>
          <w:rFonts w:ascii="Calibri" w:hAnsi="Calibri" w:cs="Calibri"/>
        </w:rPr>
        <w:t>паспорт</w:t>
      </w:r>
      <w:proofErr w:type="spellEnd"/>
      <w:r>
        <w:t xml:space="preserve">) </w:t>
      </w:r>
      <w:proofErr w:type="spellStart"/>
      <w:r>
        <w:rPr>
          <w:rFonts w:ascii="Calibri" w:hAnsi="Calibri" w:cs="Calibri"/>
        </w:rPr>
        <w:t>та</w:t>
      </w:r>
      <w:proofErr w:type="spellEnd"/>
      <w:r>
        <w:t xml:space="preserve"> </w:t>
      </w:r>
      <w:proofErr w:type="spellStart"/>
      <w:r>
        <w:rPr>
          <w:rFonts w:ascii="Calibri" w:hAnsi="Calibri" w:cs="Calibri"/>
        </w:rPr>
        <w:t>як</w:t>
      </w:r>
      <w:proofErr w:type="spellEnd"/>
      <w:r>
        <w:t xml:space="preserve"> </w:t>
      </w:r>
      <w:proofErr w:type="spellStart"/>
      <w:r>
        <w:rPr>
          <w:rFonts w:ascii="Calibri" w:hAnsi="Calibri" w:cs="Calibri"/>
        </w:rPr>
        <w:t>себе</w:t>
      </w:r>
      <w:proofErr w:type="spellEnd"/>
      <w:r>
        <w:t xml:space="preserve"> </w:t>
      </w:r>
      <w:proofErr w:type="spellStart"/>
      <w:r>
        <w:rPr>
          <w:rFonts w:ascii="Calibri" w:hAnsi="Calibri" w:cs="Calibri"/>
        </w:rPr>
        <w:t>вести</w:t>
      </w:r>
      <w:proofErr w:type="spellEnd"/>
      <w:r>
        <w:t xml:space="preserve"> </w:t>
      </w:r>
      <w:r>
        <w:rPr>
          <w:rFonts w:ascii="Calibri" w:hAnsi="Calibri" w:cs="Calibri"/>
        </w:rPr>
        <w:t>в</w:t>
      </w:r>
      <w:r>
        <w:t xml:space="preserve"> </w:t>
      </w:r>
      <w:proofErr w:type="spellStart"/>
      <w:r>
        <w:rPr>
          <w:rFonts w:ascii="Calibri" w:hAnsi="Calibri" w:cs="Calibri"/>
        </w:rPr>
        <w:t>медичних</w:t>
      </w:r>
      <w:proofErr w:type="spellEnd"/>
      <w:r>
        <w:t xml:space="preserve"> </w:t>
      </w:r>
      <w:proofErr w:type="spellStart"/>
      <w:r>
        <w:rPr>
          <w:rFonts w:ascii="Calibri" w:hAnsi="Calibri" w:cs="Calibri"/>
        </w:rPr>
        <w:t>екстрених</w:t>
      </w:r>
      <w:proofErr w:type="spellEnd"/>
      <w:r>
        <w:t xml:space="preserve"> </w:t>
      </w:r>
      <w:proofErr w:type="spellStart"/>
      <w:r>
        <w:rPr>
          <w:rFonts w:ascii="Calibri" w:hAnsi="Calibri" w:cs="Calibri"/>
        </w:rPr>
        <w:t>ситуаціях</w:t>
      </w:r>
      <w:proofErr w:type="spellEnd"/>
    </w:p>
    <w:p w:rsidR="001D1853" w:rsidRPr="001D1853" w:rsidRDefault="001D1853" w:rsidP="001D1853">
      <w:pPr>
        <w:rPr>
          <w:lang w:val="uk-UA"/>
        </w:rPr>
      </w:pPr>
    </w:p>
    <w:p w:rsidR="001D1853" w:rsidRPr="002313AF" w:rsidRDefault="001D1853" w:rsidP="001D1853">
      <w:pPr>
        <w:rPr>
          <w:b/>
          <w:bCs/>
          <w:lang w:val="uk-UA"/>
        </w:rPr>
      </w:pPr>
      <w:r w:rsidRPr="002313AF">
        <w:rPr>
          <w:b/>
          <w:bCs/>
          <w:lang w:val="uk-UA"/>
        </w:rPr>
        <w:t>Підтримка витрат на енергоносії</w:t>
      </w:r>
    </w:p>
    <w:p w:rsidR="001D1853" w:rsidRDefault="001D1853" w:rsidP="001D1853">
      <w:pPr>
        <w:rPr>
          <w:lang w:val="uk-UA"/>
        </w:rPr>
      </w:pPr>
      <w:r w:rsidRPr="001D1853">
        <w:rPr>
          <w:lang w:val="uk-UA"/>
        </w:rPr>
        <w:t>У зв'язку зі зростанням цін на енергоносії Федеральний уряд, а також місто Відень і земля Нижня Австрія розробили моделі підтримки австрійських домогосподарств у покритті їхніх витрат на енергоносії. Заходи підтримки міста Відень, землі Нижня Австрія та федерального уряду реалізуються незалежно одна від одної. Хто отримує підтримку, залежить від різних критеріїв. Ця інформація постійно доповнюється. Всі поточні заходи чітко перераховані тут:</w:t>
      </w:r>
    </w:p>
    <w:p w:rsidR="002313AF" w:rsidRPr="002313AF" w:rsidRDefault="00CC7FB4" w:rsidP="002313AF">
      <w:pPr>
        <w:pStyle w:val="Listenabsatz"/>
        <w:spacing w:after="0"/>
        <w:ind w:left="1440"/>
        <w:rPr>
          <w:rFonts w:ascii="Helvetica for Caritas" w:hAnsi="Helvetica for Caritas"/>
          <w:u w:val="single"/>
          <w:lang w:val="uk-UA"/>
        </w:rPr>
      </w:pPr>
      <w:hyperlink r:id="rId6" w:anchor="energie" w:history="1">
        <w:r w:rsidR="002313AF" w:rsidRPr="00443400">
          <w:rPr>
            <w:rStyle w:val="Hyperlink"/>
            <w:rFonts w:ascii="Helvetica for Caritas" w:hAnsi="Helvetica for Caritas"/>
          </w:rPr>
          <w:t>https</w:t>
        </w:r>
        <w:r w:rsidR="002313AF" w:rsidRPr="002313AF">
          <w:rPr>
            <w:rStyle w:val="Hyperlink"/>
            <w:rFonts w:ascii="Helvetica for Caritas" w:hAnsi="Helvetica for Caritas"/>
            <w:lang w:val="uk-UA"/>
          </w:rPr>
          <w:t>://</w:t>
        </w:r>
        <w:r w:rsidR="002313AF" w:rsidRPr="00443400">
          <w:rPr>
            <w:rStyle w:val="Hyperlink"/>
            <w:rFonts w:ascii="Helvetica for Caritas" w:hAnsi="Helvetica for Caritas"/>
          </w:rPr>
          <w:t>wohnschirm</w:t>
        </w:r>
        <w:r w:rsidR="002313AF" w:rsidRPr="002313AF">
          <w:rPr>
            <w:rStyle w:val="Hyperlink"/>
            <w:rFonts w:ascii="Helvetica for Caritas" w:hAnsi="Helvetica for Caritas"/>
            <w:lang w:val="uk-UA"/>
          </w:rPr>
          <w:t>.</w:t>
        </w:r>
        <w:r w:rsidR="002313AF" w:rsidRPr="00443400">
          <w:rPr>
            <w:rStyle w:val="Hyperlink"/>
            <w:rFonts w:ascii="Helvetica for Caritas" w:hAnsi="Helvetica for Caritas"/>
          </w:rPr>
          <w:t>at</w:t>
        </w:r>
        <w:r w:rsidR="002313AF" w:rsidRPr="002313AF">
          <w:rPr>
            <w:rStyle w:val="Hyperlink"/>
            <w:rFonts w:ascii="Helvetica for Caritas" w:hAnsi="Helvetica for Caritas"/>
            <w:lang w:val="uk-UA"/>
          </w:rPr>
          <w:t>/#</w:t>
        </w:r>
        <w:proofErr w:type="spellStart"/>
        <w:r w:rsidR="002313AF" w:rsidRPr="00443400">
          <w:rPr>
            <w:rStyle w:val="Hyperlink"/>
            <w:rFonts w:ascii="Helvetica for Caritas" w:hAnsi="Helvetica for Caritas"/>
          </w:rPr>
          <w:t>energie</w:t>
        </w:r>
        <w:proofErr w:type="spellEnd"/>
      </w:hyperlink>
    </w:p>
    <w:p w:rsidR="002313AF" w:rsidRPr="002313AF" w:rsidRDefault="00CC7FB4" w:rsidP="002313AF">
      <w:pPr>
        <w:pStyle w:val="Listenabsatz"/>
        <w:spacing w:after="0"/>
        <w:ind w:left="1440"/>
        <w:rPr>
          <w:rFonts w:ascii="Helvetica for Caritas" w:hAnsi="Helvetica for Caritas"/>
          <w:u w:val="single"/>
          <w:lang w:val="uk-UA"/>
        </w:rPr>
      </w:pPr>
      <w:hyperlink r:id="rId7" w:history="1">
        <w:r w:rsidR="002313AF" w:rsidRPr="00443400">
          <w:rPr>
            <w:rStyle w:val="Hyperlink"/>
            <w:rFonts w:ascii="Helvetica for Caritas" w:hAnsi="Helvetica for Caritas"/>
          </w:rPr>
          <w:t>https</w:t>
        </w:r>
        <w:r w:rsidR="002313AF" w:rsidRPr="002313AF">
          <w:rPr>
            <w:rStyle w:val="Hyperlink"/>
            <w:rFonts w:ascii="Helvetica for Caritas" w:hAnsi="Helvetica for Caritas"/>
            <w:lang w:val="uk-UA"/>
          </w:rPr>
          <w:t>://</w:t>
        </w:r>
        <w:r w:rsidR="002313AF" w:rsidRPr="00443400">
          <w:rPr>
            <w:rStyle w:val="Hyperlink"/>
            <w:rFonts w:ascii="Helvetica for Caritas" w:hAnsi="Helvetica for Caritas"/>
          </w:rPr>
          <w:t>www</w:t>
        </w:r>
        <w:r w:rsidR="002313AF" w:rsidRPr="002313AF">
          <w:rPr>
            <w:rStyle w:val="Hyperlink"/>
            <w:rFonts w:ascii="Helvetica for Caritas" w:hAnsi="Helvetica for Caritas"/>
            <w:lang w:val="uk-UA"/>
          </w:rPr>
          <w:t>.</w:t>
        </w:r>
        <w:r w:rsidR="002313AF" w:rsidRPr="00443400">
          <w:rPr>
            <w:rStyle w:val="Hyperlink"/>
            <w:rFonts w:ascii="Helvetica for Caritas" w:hAnsi="Helvetica for Caritas"/>
          </w:rPr>
          <w:t>caritas</w:t>
        </w:r>
        <w:r w:rsidR="002313AF" w:rsidRPr="002313AF">
          <w:rPr>
            <w:rStyle w:val="Hyperlink"/>
            <w:rFonts w:ascii="Helvetica for Caritas" w:hAnsi="Helvetica for Caritas"/>
            <w:lang w:val="uk-UA"/>
          </w:rPr>
          <w:t>-</w:t>
        </w:r>
        <w:r w:rsidR="002313AF" w:rsidRPr="00443400">
          <w:rPr>
            <w:rStyle w:val="Hyperlink"/>
            <w:rFonts w:ascii="Helvetica for Caritas" w:hAnsi="Helvetica for Caritas"/>
          </w:rPr>
          <w:t>wien</w:t>
        </w:r>
        <w:r w:rsidR="002313AF" w:rsidRPr="002313AF">
          <w:rPr>
            <w:rStyle w:val="Hyperlink"/>
            <w:rFonts w:ascii="Helvetica for Caritas" w:hAnsi="Helvetica for Caritas"/>
            <w:lang w:val="uk-UA"/>
          </w:rPr>
          <w:t>.</w:t>
        </w:r>
        <w:r w:rsidR="002313AF" w:rsidRPr="00443400">
          <w:rPr>
            <w:rStyle w:val="Hyperlink"/>
            <w:rFonts w:ascii="Helvetica for Caritas" w:hAnsi="Helvetica for Caritas"/>
          </w:rPr>
          <w:t>at</w:t>
        </w:r>
        <w:r w:rsidR="002313AF" w:rsidRPr="002313AF">
          <w:rPr>
            <w:rStyle w:val="Hyperlink"/>
            <w:rFonts w:ascii="Helvetica for Caritas" w:hAnsi="Helvetica for Caritas"/>
            <w:lang w:val="uk-UA"/>
          </w:rPr>
          <w:t>/</w:t>
        </w:r>
        <w:r w:rsidR="002313AF" w:rsidRPr="00443400">
          <w:rPr>
            <w:rStyle w:val="Hyperlink"/>
            <w:rFonts w:ascii="Helvetica for Caritas" w:hAnsi="Helvetica for Caritas"/>
          </w:rPr>
          <w:t>hilfe</w:t>
        </w:r>
        <w:r w:rsidR="002313AF" w:rsidRPr="002313AF">
          <w:rPr>
            <w:rStyle w:val="Hyperlink"/>
            <w:rFonts w:ascii="Helvetica for Caritas" w:hAnsi="Helvetica for Caritas"/>
            <w:lang w:val="uk-UA"/>
          </w:rPr>
          <w:t>-</w:t>
        </w:r>
        <w:r w:rsidR="002313AF" w:rsidRPr="00443400">
          <w:rPr>
            <w:rStyle w:val="Hyperlink"/>
            <w:rFonts w:ascii="Helvetica for Caritas" w:hAnsi="Helvetica for Caritas"/>
          </w:rPr>
          <w:t>angebote</w:t>
        </w:r>
        <w:r w:rsidR="002313AF" w:rsidRPr="002313AF">
          <w:rPr>
            <w:rStyle w:val="Hyperlink"/>
            <w:rFonts w:ascii="Helvetica for Caritas" w:hAnsi="Helvetica for Caritas"/>
            <w:lang w:val="uk-UA"/>
          </w:rPr>
          <w:t>/</w:t>
        </w:r>
        <w:r w:rsidR="002313AF" w:rsidRPr="00443400">
          <w:rPr>
            <w:rStyle w:val="Hyperlink"/>
            <w:rFonts w:ascii="Helvetica for Caritas" w:hAnsi="Helvetica for Caritas"/>
          </w:rPr>
          <w:t>beratung</w:t>
        </w:r>
        <w:r w:rsidR="002313AF" w:rsidRPr="002313AF">
          <w:rPr>
            <w:rStyle w:val="Hyperlink"/>
            <w:rFonts w:ascii="Helvetica for Caritas" w:hAnsi="Helvetica for Caritas"/>
            <w:lang w:val="uk-UA"/>
          </w:rPr>
          <w:t>-</w:t>
        </w:r>
        <w:r w:rsidR="002313AF" w:rsidRPr="00443400">
          <w:rPr>
            <w:rStyle w:val="Hyperlink"/>
            <w:rFonts w:ascii="Helvetica for Caritas" w:hAnsi="Helvetica for Caritas"/>
          </w:rPr>
          <w:t>nothilfe</w:t>
        </w:r>
        <w:r w:rsidR="002313AF" w:rsidRPr="002313AF">
          <w:rPr>
            <w:rStyle w:val="Hyperlink"/>
            <w:rFonts w:ascii="Helvetica for Caritas" w:hAnsi="Helvetica for Caritas"/>
            <w:lang w:val="uk-UA"/>
          </w:rPr>
          <w:t>/</w:t>
        </w:r>
        <w:r w:rsidR="002313AF" w:rsidRPr="00443400">
          <w:rPr>
            <w:rStyle w:val="Hyperlink"/>
            <w:rFonts w:ascii="Helvetica for Caritas" w:hAnsi="Helvetica for Caritas"/>
          </w:rPr>
          <w:t>soziale</w:t>
        </w:r>
        <w:r w:rsidR="002313AF" w:rsidRPr="002313AF">
          <w:rPr>
            <w:rStyle w:val="Hyperlink"/>
            <w:rFonts w:ascii="Helvetica for Caritas" w:hAnsi="Helvetica for Caritas"/>
            <w:lang w:val="uk-UA"/>
          </w:rPr>
          <w:t>-</w:t>
        </w:r>
        <w:r w:rsidR="002313AF" w:rsidRPr="00443400">
          <w:rPr>
            <w:rStyle w:val="Hyperlink"/>
            <w:rFonts w:ascii="Helvetica for Caritas" w:hAnsi="Helvetica for Caritas"/>
          </w:rPr>
          <w:t>finanzielle</w:t>
        </w:r>
        <w:r w:rsidR="002313AF" w:rsidRPr="002313AF">
          <w:rPr>
            <w:rStyle w:val="Hyperlink"/>
            <w:rFonts w:ascii="Helvetica for Caritas" w:hAnsi="Helvetica for Caritas"/>
            <w:lang w:val="uk-UA"/>
          </w:rPr>
          <w:t>-</w:t>
        </w:r>
        <w:r w:rsidR="002313AF" w:rsidRPr="00443400">
          <w:rPr>
            <w:rStyle w:val="Hyperlink"/>
            <w:rFonts w:ascii="Helvetica for Caritas" w:hAnsi="Helvetica for Caritas"/>
          </w:rPr>
          <w:t>notlagen</w:t>
        </w:r>
        <w:r w:rsidR="002313AF" w:rsidRPr="002313AF">
          <w:rPr>
            <w:rStyle w:val="Hyperlink"/>
            <w:rFonts w:ascii="Helvetica for Caritas" w:hAnsi="Helvetica for Caritas"/>
            <w:lang w:val="uk-UA"/>
          </w:rPr>
          <w:t>/</w:t>
        </w:r>
        <w:proofErr w:type="spellStart"/>
        <w:r w:rsidR="002313AF" w:rsidRPr="00443400">
          <w:rPr>
            <w:rStyle w:val="Hyperlink"/>
            <w:rFonts w:ascii="Helvetica for Caritas" w:hAnsi="Helvetica for Caritas"/>
          </w:rPr>
          <w:t>energiesicherung</w:t>
        </w:r>
        <w:proofErr w:type="spellEnd"/>
      </w:hyperlink>
    </w:p>
    <w:p w:rsidR="002313AF" w:rsidRPr="002313AF" w:rsidRDefault="00CC7FB4" w:rsidP="002313AF">
      <w:pPr>
        <w:pStyle w:val="Listenabsatz"/>
        <w:spacing w:after="0"/>
        <w:ind w:left="1440"/>
        <w:rPr>
          <w:rFonts w:ascii="Helvetica for Caritas" w:hAnsi="Helvetica for Caritas"/>
          <w:u w:val="single"/>
          <w:lang w:val="uk-UA"/>
        </w:rPr>
      </w:pPr>
      <w:hyperlink r:id="rId8" w:history="1">
        <w:r w:rsidR="002313AF" w:rsidRPr="00443400">
          <w:rPr>
            <w:rStyle w:val="Hyperlink"/>
            <w:rFonts w:ascii="Helvetica for Caritas" w:hAnsi="Helvetica for Caritas"/>
          </w:rPr>
          <w:t>https</w:t>
        </w:r>
        <w:r w:rsidR="002313AF" w:rsidRPr="002313AF">
          <w:rPr>
            <w:rStyle w:val="Hyperlink"/>
            <w:rFonts w:ascii="Helvetica for Caritas" w:hAnsi="Helvetica for Caritas"/>
            <w:lang w:val="uk-UA"/>
          </w:rPr>
          <w:t>://</w:t>
        </w:r>
        <w:r w:rsidR="002313AF" w:rsidRPr="00443400">
          <w:rPr>
            <w:rStyle w:val="Hyperlink"/>
            <w:rFonts w:ascii="Helvetica for Caritas" w:hAnsi="Helvetica for Caritas"/>
          </w:rPr>
          <w:t>www</w:t>
        </w:r>
        <w:r w:rsidR="002313AF" w:rsidRPr="002313AF">
          <w:rPr>
            <w:rStyle w:val="Hyperlink"/>
            <w:rFonts w:ascii="Helvetica for Caritas" w:hAnsi="Helvetica for Caritas"/>
            <w:lang w:val="uk-UA"/>
          </w:rPr>
          <w:t>.</w:t>
        </w:r>
        <w:r w:rsidR="002313AF" w:rsidRPr="00443400">
          <w:rPr>
            <w:rStyle w:val="Hyperlink"/>
            <w:rFonts w:ascii="Helvetica for Caritas" w:hAnsi="Helvetica for Caritas"/>
          </w:rPr>
          <w:t>wienenergie</w:t>
        </w:r>
        <w:r w:rsidR="002313AF" w:rsidRPr="002313AF">
          <w:rPr>
            <w:rStyle w:val="Hyperlink"/>
            <w:rFonts w:ascii="Helvetica for Caritas" w:hAnsi="Helvetica for Caritas"/>
            <w:lang w:val="uk-UA"/>
          </w:rPr>
          <w:t>.</w:t>
        </w:r>
        <w:r w:rsidR="002313AF" w:rsidRPr="00443400">
          <w:rPr>
            <w:rStyle w:val="Hyperlink"/>
            <w:rFonts w:ascii="Helvetica for Caritas" w:hAnsi="Helvetica for Caritas"/>
          </w:rPr>
          <w:t>at</w:t>
        </w:r>
        <w:r w:rsidR="002313AF" w:rsidRPr="002313AF">
          <w:rPr>
            <w:rStyle w:val="Hyperlink"/>
            <w:rFonts w:ascii="Helvetica for Caritas" w:hAnsi="Helvetica for Caritas"/>
            <w:lang w:val="uk-UA"/>
          </w:rPr>
          <w:t>/</w:t>
        </w:r>
        <w:r w:rsidR="002313AF" w:rsidRPr="00443400">
          <w:rPr>
            <w:rStyle w:val="Hyperlink"/>
            <w:rFonts w:ascii="Helvetica for Caritas" w:hAnsi="Helvetica for Caritas"/>
          </w:rPr>
          <w:t>privat</w:t>
        </w:r>
        <w:r w:rsidR="002313AF" w:rsidRPr="002313AF">
          <w:rPr>
            <w:rStyle w:val="Hyperlink"/>
            <w:rFonts w:ascii="Helvetica for Caritas" w:hAnsi="Helvetica for Caritas"/>
            <w:lang w:val="uk-UA"/>
          </w:rPr>
          <w:t>/</w:t>
        </w:r>
        <w:r w:rsidR="002313AF" w:rsidRPr="00443400">
          <w:rPr>
            <w:rStyle w:val="Hyperlink"/>
            <w:rFonts w:ascii="Helvetica for Caritas" w:hAnsi="Helvetica for Caritas"/>
          </w:rPr>
          <w:t>hilfe</w:t>
        </w:r>
        <w:r w:rsidR="002313AF" w:rsidRPr="002313AF">
          <w:rPr>
            <w:rStyle w:val="Hyperlink"/>
            <w:rFonts w:ascii="Helvetica for Caritas" w:hAnsi="Helvetica for Caritas"/>
            <w:lang w:val="uk-UA"/>
          </w:rPr>
          <w:t>-</w:t>
        </w:r>
        <w:r w:rsidR="002313AF" w:rsidRPr="00443400">
          <w:rPr>
            <w:rStyle w:val="Hyperlink"/>
            <w:rFonts w:ascii="Helvetica for Caritas" w:hAnsi="Helvetica for Caritas"/>
          </w:rPr>
          <w:t>undkontakt</w:t>
        </w:r>
        <w:r w:rsidR="002313AF" w:rsidRPr="002313AF">
          <w:rPr>
            <w:rStyle w:val="Hyperlink"/>
            <w:rFonts w:ascii="Helvetica for Caritas" w:hAnsi="Helvetica for Caritas"/>
            <w:lang w:val="uk-UA"/>
          </w:rPr>
          <w:t>/</w:t>
        </w:r>
        <w:r w:rsidR="002313AF" w:rsidRPr="00443400">
          <w:rPr>
            <w:rStyle w:val="Hyperlink"/>
            <w:rFonts w:ascii="Helvetica for Caritas" w:hAnsi="Helvetica for Caritas"/>
          </w:rPr>
          <w:t>energiekostenunterstuetzung</w:t>
        </w:r>
        <w:r w:rsidR="002313AF" w:rsidRPr="002313AF">
          <w:rPr>
            <w:rStyle w:val="Hyperlink"/>
            <w:rFonts w:ascii="Helvetica for Caritas" w:hAnsi="Helvetica for Caritas"/>
            <w:lang w:val="uk-UA"/>
          </w:rPr>
          <w:t>/</w:t>
        </w:r>
      </w:hyperlink>
    </w:p>
    <w:p w:rsidR="002313AF" w:rsidRDefault="00CC7FB4" w:rsidP="002313AF">
      <w:pPr>
        <w:pStyle w:val="Listenabsatz"/>
        <w:spacing w:after="0"/>
        <w:ind w:left="1440"/>
        <w:rPr>
          <w:rStyle w:val="Hyperlink"/>
          <w:rFonts w:ascii="Helvetica for Caritas" w:hAnsi="Helvetica for Caritas"/>
        </w:rPr>
      </w:pPr>
      <w:hyperlink r:id="rId9" w:history="1">
        <w:r w:rsidR="002313AF" w:rsidRPr="00443400">
          <w:rPr>
            <w:rStyle w:val="Hyperlink"/>
            <w:rFonts w:ascii="Helvetica for Caritas" w:hAnsi="Helvetica for Caritas"/>
          </w:rPr>
          <w:t>https</w:t>
        </w:r>
        <w:r w:rsidR="002313AF" w:rsidRPr="002313AF">
          <w:rPr>
            <w:rStyle w:val="Hyperlink"/>
            <w:rFonts w:ascii="Helvetica for Caritas" w:hAnsi="Helvetica for Caritas"/>
            <w:lang w:val="uk-UA"/>
          </w:rPr>
          <w:t>://</w:t>
        </w:r>
        <w:r w:rsidR="002313AF" w:rsidRPr="00443400">
          <w:rPr>
            <w:rStyle w:val="Hyperlink"/>
            <w:rFonts w:ascii="Helvetica for Caritas" w:hAnsi="Helvetica for Caritas"/>
          </w:rPr>
          <w:t>www</w:t>
        </w:r>
        <w:r w:rsidR="002313AF" w:rsidRPr="002313AF">
          <w:rPr>
            <w:rStyle w:val="Hyperlink"/>
            <w:rFonts w:ascii="Helvetica for Caritas" w:hAnsi="Helvetica for Caritas"/>
            <w:lang w:val="uk-UA"/>
          </w:rPr>
          <w:t>.</w:t>
        </w:r>
        <w:r w:rsidR="002313AF" w:rsidRPr="00443400">
          <w:rPr>
            <w:rStyle w:val="Hyperlink"/>
            <w:rFonts w:ascii="Helvetica for Caritas" w:hAnsi="Helvetica for Caritas"/>
          </w:rPr>
          <w:t>finanz</w:t>
        </w:r>
        <w:r w:rsidR="002313AF" w:rsidRPr="002313AF">
          <w:rPr>
            <w:rStyle w:val="Hyperlink"/>
            <w:rFonts w:ascii="Helvetica for Caritas" w:hAnsi="Helvetica for Caritas"/>
            <w:lang w:val="uk-UA"/>
          </w:rPr>
          <w:t>.</w:t>
        </w:r>
        <w:r w:rsidR="002313AF" w:rsidRPr="00443400">
          <w:rPr>
            <w:rStyle w:val="Hyperlink"/>
            <w:rFonts w:ascii="Helvetica for Caritas" w:hAnsi="Helvetica for Caritas"/>
          </w:rPr>
          <w:t>at</w:t>
        </w:r>
        <w:r w:rsidR="002313AF" w:rsidRPr="002313AF">
          <w:rPr>
            <w:rStyle w:val="Hyperlink"/>
            <w:rFonts w:ascii="Helvetica for Caritas" w:hAnsi="Helvetica for Caritas"/>
            <w:lang w:val="uk-UA"/>
          </w:rPr>
          <w:t>/</w:t>
        </w:r>
        <w:r w:rsidR="002313AF" w:rsidRPr="00443400">
          <w:rPr>
            <w:rStyle w:val="Hyperlink"/>
            <w:rFonts w:ascii="Helvetica for Caritas" w:hAnsi="Helvetica for Caritas"/>
          </w:rPr>
          <w:t>news</w:t>
        </w:r>
        <w:r w:rsidR="002313AF" w:rsidRPr="002313AF">
          <w:rPr>
            <w:rStyle w:val="Hyperlink"/>
            <w:rFonts w:ascii="Helvetica for Caritas" w:hAnsi="Helvetica for Caritas"/>
            <w:lang w:val="uk-UA"/>
          </w:rPr>
          <w:t>/</w:t>
        </w:r>
        <w:r w:rsidR="002313AF" w:rsidRPr="00443400">
          <w:rPr>
            <w:rStyle w:val="Hyperlink"/>
            <w:rFonts w:ascii="Helvetica for Caritas" w:hAnsi="Helvetica for Caritas"/>
          </w:rPr>
          <w:t>klimabonus</w:t>
        </w:r>
        <w:r w:rsidR="002313AF" w:rsidRPr="002313AF">
          <w:rPr>
            <w:rStyle w:val="Hyperlink"/>
            <w:rFonts w:ascii="Helvetica for Caritas" w:hAnsi="Helvetica for Caritas"/>
            <w:lang w:val="uk-UA"/>
          </w:rPr>
          <w:t>-</w:t>
        </w:r>
        <w:r w:rsidR="002313AF" w:rsidRPr="00443400">
          <w:rPr>
            <w:rStyle w:val="Hyperlink"/>
            <w:rFonts w:ascii="Helvetica for Caritas" w:hAnsi="Helvetica for Caritas"/>
          </w:rPr>
          <w:t>februar</w:t>
        </w:r>
        <w:r w:rsidR="002313AF" w:rsidRPr="002313AF">
          <w:rPr>
            <w:rStyle w:val="Hyperlink"/>
            <w:rFonts w:ascii="Helvetica for Caritas" w:hAnsi="Helvetica for Caritas"/>
            <w:lang w:val="uk-UA"/>
          </w:rPr>
          <w:t>-2023-9886/</w:t>
        </w:r>
      </w:hyperlink>
    </w:p>
    <w:p w:rsidR="00DD53CD" w:rsidRPr="002313AF" w:rsidRDefault="00DD53CD" w:rsidP="002313AF">
      <w:pPr>
        <w:pStyle w:val="Listenabsatz"/>
        <w:spacing w:after="0"/>
        <w:ind w:left="1440"/>
        <w:rPr>
          <w:rFonts w:ascii="Helvetica for Caritas" w:hAnsi="Helvetica for Caritas"/>
          <w:u w:val="single"/>
          <w:lang w:val="uk-UA"/>
        </w:rPr>
      </w:pPr>
    </w:p>
    <w:p w:rsidR="00DD53CD" w:rsidRPr="00DD53CD" w:rsidRDefault="00DD53CD" w:rsidP="00DD53CD">
      <w:pPr>
        <w:rPr>
          <w:b/>
          <w:bCs/>
          <w:lang w:val="uk-UA"/>
        </w:rPr>
      </w:pPr>
      <w:r w:rsidRPr="00DD53CD">
        <w:rPr>
          <w:b/>
          <w:bCs/>
          <w:lang w:val="uk-UA"/>
        </w:rPr>
        <w:t>Підготовчий курс до школи професій соціальної опіки</w:t>
      </w:r>
    </w:p>
    <w:p w:rsidR="00DD53CD" w:rsidRPr="00DD53CD" w:rsidRDefault="00DD53CD" w:rsidP="00DD53CD">
      <w:pPr>
        <w:rPr>
          <w:lang w:val="uk-UA"/>
        </w:rPr>
      </w:pPr>
      <w:r w:rsidRPr="00DD53CD">
        <w:rPr>
          <w:lang w:val="uk-UA"/>
        </w:rPr>
        <w:t>Підготовчий курс слугує цілеспрямованій підготовці осіб, які бажають здобути професію у сфері роботи з людьми похилого віку, інвалідами або сімейної роботи, до цього навчання.</w:t>
      </w:r>
    </w:p>
    <w:p w:rsidR="00DD53CD" w:rsidRPr="00DD53CD" w:rsidRDefault="00DD53CD" w:rsidP="00DD53CD">
      <w:pPr>
        <w:rPr>
          <w:lang w:val="uk-UA"/>
        </w:rPr>
      </w:pPr>
      <w:r w:rsidRPr="00DD53CD">
        <w:rPr>
          <w:lang w:val="uk-UA"/>
        </w:rPr>
        <w:t>Крім поглиблення знань німецької мови, викладається специфічний для професії зміст і проводиться практика в соціальному секторі. Курс проходитиме в Навчальному центрі соціальних професій Карітасу (Зеегассе, 1090 Відень) з вересня 2023 року і триватиме один навчальний рік.</w:t>
      </w:r>
    </w:p>
    <w:p w:rsidR="00DD53CD" w:rsidRPr="00DD53CD" w:rsidRDefault="00DD53CD" w:rsidP="00DD53CD">
      <w:pPr>
        <w:rPr>
          <w:lang w:val="uk-UA"/>
        </w:rPr>
      </w:pPr>
      <w:r w:rsidRPr="00DD53CD">
        <w:rPr>
          <w:lang w:val="uk-UA"/>
        </w:rPr>
        <w:t>Основною цільовою групою є молоді люди віком від 16 років, які походять з України. Залежно від можливостей, можуть бути прийняті також молоді люди з іншим міграційним походженням.</w:t>
      </w:r>
    </w:p>
    <w:p w:rsidR="00DD53CD" w:rsidRPr="00DD53CD" w:rsidRDefault="00DD53CD" w:rsidP="00DD53CD">
      <w:pPr>
        <w:rPr>
          <w:lang w:val="uk-UA"/>
        </w:rPr>
      </w:pPr>
      <w:r w:rsidRPr="00DD53CD">
        <w:rPr>
          <w:lang w:val="uk-UA"/>
        </w:rPr>
        <w:t>Мова викладання на підготовчому курсі - німецька, рівень володіння мовою - В1.</w:t>
      </w:r>
    </w:p>
    <w:p w:rsidR="00DD53CD" w:rsidRPr="00DD53CD" w:rsidRDefault="00DD53CD" w:rsidP="00DD53CD">
      <w:pPr>
        <w:rPr>
          <w:lang w:val="uk-UA"/>
        </w:rPr>
      </w:pPr>
      <w:r w:rsidRPr="00DD53CD">
        <w:rPr>
          <w:lang w:val="uk-UA"/>
        </w:rPr>
        <w:t>Всім учасникам з малозабезпечених сімей можуть бути запропоновані безкоштовні навчальні місця. Щомісячна плата за навчання (132,- €) для таких студентів покривається шкільною радою.</w:t>
      </w:r>
    </w:p>
    <w:p w:rsidR="00DD53CD" w:rsidRPr="00DD53CD" w:rsidRDefault="00DD53CD" w:rsidP="00DD53CD">
      <w:pPr>
        <w:rPr>
          <w:lang w:val="uk-UA"/>
        </w:rPr>
      </w:pPr>
      <w:r w:rsidRPr="00DD53CD">
        <w:rPr>
          <w:lang w:val="uk-UA"/>
        </w:rPr>
        <w:t xml:space="preserve">Більше інформації: </w:t>
      </w:r>
      <w:hyperlink r:id="rId10" w:history="1">
        <w:r w:rsidRPr="00DD53CD">
          <w:rPr>
            <w:rStyle w:val="Hyperlink"/>
            <w:lang w:val="uk-UA"/>
          </w:rPr>
          <w:t>seegasse.caritas-wien.at</w:t>
        </w:r>
      </w:hyperlink>
    </w:p>
    <w:p w:rsidR="00DD53CD" w:rsidRPr="00DD53CD" w:rsidRDefault="00DD53CD" w:rsidP="00DD53CD">
      <w:pPr>
        <w:rPr>
          <w:lang w:val="uk-UA"/>
        </w:rPr>
      </w:pPr>
    </w:p>
    <w:p w:rsidR="00DD53CD" w:rsidRPr="00DD53CD" w:rsidRDefault="00DD53CD" w:rsidP="00DD53CD">
      <w:pPr>
        <w:rPr>
          <w:b/>
          <w:bCs/>
          <w:lang w:val="uk-UA"/>
        </w:rPr>
      </w:pPr>
      <w:r w:rsidRPr="00DD53CD">
        <w:rPr>
          <w:b/>
          <w:bCs/>
          <w:lang w:val="uk-UA"/>
        </w:rPr>
        <w:t>Свічки</w:t>
      </w:r>
    </w:p>
    <w:p w:rsidR="002313AF" w:rsidRPr="00110B39" w:rsidRDefault="00DD53CD" w:rsidP="00DD53CD">
      <w:pPr>
        <w:rPr>
          <w:lang w:val="uk-UA"/>
        </w:rPr>
      </w:pPr>
      <w:r w:rsidRPr="00DD53CD">
        <w:rPr>
          <w:lang w:val="uk-UA"/>
        </w:rPr>
        <w:t>Українська парафія св. Варвари висловлює подяку всім парафіям та людям, які зібрали залишки свічок для людей в Україні! Віск використовується для виготовлення невеликих пічок, які дарують світло і тепло.</w:t>
      </w:r>
    </w:p>
    <w:sectPr w:rsidR="002313AF" w:rsidRPr="00110B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for Caritas">
    <w:altName w:val="Helveticafor Caritas"/>
    <w:panose1 w:val="020B0303020202020204"/>
    <w:charset w:val="00"/>
    <w:family w:val="swiss"/>
    <w:pitch w:val="variable"/>
    <w:sig w:usb0="A00000AF" w:usb1="5000205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3E2"/>
    <w:rsid w:val="00110B39"/>
    <w:rsid w:val="001D1853"/>
    <w:rsid w:val="001E43E2"/>
    <w:rsid w:val="002313AF"/>
    <w:rsid w:val="00845CBE"/>
    <w:rsid w:val="00943BAD"/>
    <w:rsid w:val="00CC7FB4"/>
    <w:rsid w:val="00DD53CD"/>
    <w:rsid w:val="00E54E34"/>
    <w:rsid w:val="00ED36D8"/>
    <w:rsid w:val="00FC14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60A6"/>
  <w15:chartTrackingRefBased/>
  <w15:docId w15:val="{7633396E-41BF-45DE-A2E8-AD3CB87C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E43E2"/>
    <w:rPr>
      <w:color w:val="0563C1" w:themeColor="hyperlink"/>
      <w:u w:val="single"/>
    </w:rPr>
  </w:style>
  <w:style w:type="character" w:customStyle="1" w:styleId="UnresolvedMention">
    <w:name w:val="Unresolved Mention"/>
    <w:basedOn w:val="Absatz-Standardschriftart"/>
    <w:uiPriority w:val="99"/>
    <w:semiHidden/>
    <w:unhideWhenUsed/>
    <w:rsid w:val="001E43E2"/>
    <w:rPr>
      <w:color w:val="605E5C"/>
      <w:shd w:val="clear" w:color="auto" w:fill="E1DFDD"/>
    </w:rPr>
  </w:style>
  <w:style w:type="paragraph" w:styleId="Listenabsatz">
    <w:name w:val="List Paragraph"/>
    <w:basedOn w:val="Standard"/>
    <w:uiPriority w:val="34"/>
    <w:qFormat/>
    <w:rsid w:val="002313AF"/>
    <w:pPr>
      <w:ind w:left="720"/>
      <w:contextualSpacing/>
    </w:pPr>
    <w:rPr>
      <w:kern w:val="0"/>
      <w:lang w:val="de-DE"/>
      <w14:ligatures w14:val="none"/>
    </w:rPr>
  </w:style>
  <w:style w:type="paragraph" w:styleId="NurText">
    <w:name w:val="Plain Text"/>
    <w:basedOn w:val="Standard"/>
    <w:link w:val="NurTextZchn"/>
    <w:uiPriority w:val="99"/>
    <w:semiHidden/>
    <w:unhideWhenUsed/>
    <w:rsid w:val="00CC7FB4"/>
    <w:pPr>
      <w:spacing w:after="0" w:line="240" w:lineRule="auto"/>
    </w:pPr>
    <w:rPr>
      <w:rFonts w:ascii="Helvetica for Caritas" w:hAnsi="Helvetica for Caritas"/>
      <w:kern w:val="0"/>
      <w:szCs w:val="21"/>
      <w14:ligatures w14:val="none"/>
    </w:rPr>
  </w:style>
  <w:style w:type="character" w:customStyle="1" w:styleId="NurTextZchn">
    <w:name w:val="Nur Text Zchn"/>
    <w:basedOn w:val="Absatz-Standardschriftart"/>
    <w:link w:val="NurText"/>
    <w:uiPriority w:val="99"/>
    <w:semiHidden/>
    <w:rsid w:val="00CC7FB4"/>
    <w:rPr>
      <w:rFonts w:ascii="Helvetica for Caritas" w:hAnsi="Helvetica for Caritas"/>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4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enenergie.at/privat/hilfe-undkontakt/energiekostenunterstuetzung/" TargetMode="External"/><Relationship Id="rId3" Type="http://schemas.openxmlformats.org/officeDocument/2006/relationships/webSettings" Target="webSettings.xml"/><Relationship Id="rId7" Type="http://schemas.openxmlformats.org/officeDocument/2006/relationships/hyperlink" Target="https://www.caritas-wien.at/hilfe-angebote/beratung-nothilfe/soziale-finanzielle-notlagen/energiesicheru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ohnschirm.at/" TargetMode="External"/><Relationship Id="rId11" Type="http://schemas.openxmlformats.org/officeDocument/2006/relationships/fontTable" Target="fontTable.xml"/><Relationship Id="rId5" Type="http://schemas.openxmlformats.org/officeDocument/2006/relationships/hyperlink" Target="https://www.samariterbund.net/landesverband-wien/ukraine/sozialberatung/" TargetMode="External"/><Relationship Id="rId10" Type="http://schemas.openxmlformats.org/officeDocument/2006/relationships/hyperlink" Target="seegasse.caritas-wien.at" TargetMode="External"/><Relationship Id="rId4" Type="http://schemas.openxmlformats.org/officeDocument/2006/relationships/hyperlink" Target="www.brainspottingaustria.com" TargetMode="External"/><Relationship Id="rId9" Type="http://schemas.openxmlformats.org/officeDocument/2006/relationships/hyperlink" Target="https://www.finanz.at/news/klimabonus-februar-2023-988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4991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 Willingshofer</dc:creator>
  <cp:keywords/>
  <dc:description/>
  <cp:lastModifiedBy>Renner Katharina</cp:lastModifiedBy>
  <cp:revision>8</cp:revision>
  <dcterms:created xsi:type="dcterms:W3CDTF">2023-03-21T09:50:00Z</dcterms:created>
  <dcterms:modified xsi:type="dcterms:W3CDTF">2023-03-24T14:42:00Z</dcterms:modified>
</cp:coreProperties>
</file>