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EEC" w:rsidRPr="00647EEC" w:rsidRDefault="00647EEC" w:rsidP="00647EEC">
      <w:pPr>
        <w:jc w:val="right"/>
        <w:rPr>
          <w:rFonts w:ascii="Rage Italic" w:hAnsi="Rage Italic"/>
          <w:noProof/>
          <w:color w:val="000000" w:themeColor="text1"/>
          <w:sz w:val="12"/>
          <w:szCs w:val="12"/>
          <w:lang w:val="de-DE" w:eastAsia="de-DE"/>
        </w:rPr>
      </w:pPr>
      <w:r w:rsidRPr="00647EEC">
        <w:rPr>
          <w:rFonts w:ascii="Rage Italic" w:hAnsi="Rage Italic"/>
          <w:noProof/>
          <w:color w:val="FFFFFF" w:themeColor="background1"/>
          <w:sz w:val="12"/>
          <w:szCs w:val="12"/>
          <w:lang w:eastAsia="de-AT"/>
        </w:rPr>
        <w:drawing>
          <wp:anchor distT="0" distB="0" distL="114300" distR="114300" simplePos="0" relativeHeight="251658240" behindDoc="1" locked="0" layoutInCell="1" allowOverlap="1">
            <wp:simplePos x="0" y="0"/>
            <wp:positionH relativeFrom="margin">
              <wp:align>right</wp:align>
            </wp:positionH>
            <wp:positionV relativeFrom="paragraph">
              <wp:posOffset>-15875</wp:posOffset>
            </wp:positionV>
            <wp:extent cx="2696210" cy="1795780"/>
            <wp:effectExtent l="0" t="0" r="8890" b="0"/>
            <wp:wrapNone/>
            <wp:docPr id="1" name="Grafik 1" descr="C:\Users\PartelKa\Downloads\3441_frauen_parkbank_by_peter_weidemann_pfarrbriefservic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telKa\Downloads\3441_frauen_parkbank_by_peter_weidemann_pfarrbriefservice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210"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7EEC">
        <w:rPr>
          <w:rFonts w:ascii="Segoe UI" w:hAnsi="Segoe UI" w:cs="Segoe UI"/>
          <w:color w:val="000000" w:themeColor="text1"/>
          <w:sz w:val="12"/>
          <w:szCs w:val="12"/>
          <w:shd w:val="clear" w:color="auto" w:fill="FFFFFF"/>
        </w:rPr>
        <w:t>Bild: Peter Weidemann</w:t>
      </w:r>
      <w:r w:rsidRPr="00647EEC">
        <w:rPr>
          <w:rFonts w:ascii="Segoe UI" w:hAnsi="Segoe UI" w:cs="Segoe UI"/>
          <w:color w:val="000000" w:themeColor="text1"/>
          <w:sz w:val="12"/>
          <w:szCs w:val="12"/>
        </w:rPr>
        <w:br/>
      </w:r>
      <w:r w:rsidRPr="00647EEC">
        <w:rPr>
          <w:rFonts w:ascii="Segoe UI" w:hAnsi="Segoe UI" w:cs="Segoe UI"/>
          <w:color w:val="000000" w:themeColor="text1"/>
          <w:sz w:val="12"/>
          <w:szCs w:val="12"/>
          <w:shd w:val="clear" w:color="auto" w:fill="FFFFFF"/>
        </w:rPr>
        <w:t>In: Pfarrbriefservice.de</w:t>
      </w:r>
    </w:p>
    <w:p w:rsidR="00723288" w:rsidRPr="00863BB5" w:rsidRDefault="00723288" w:rsidP="007E0905">
      <w:pPr>
        <w:spacing w:line="360" w:lineRule="auto"/>
        <w:rPr>
          <w:rFonts w:ascii="Helvetica for Caritas" w:hAnsi="Helvetica for Caritas"/>
          <w:b/>
          <w:sz w:val="36"/>
          <w:szCs w:val="36"/>
        </w:rPr>
      </w:pPr>
    </w:p>
    <w:p w:rsidR="00647EEC" w:rsidRDefault="00647EEC" w:rsidP="007E0905">
      <w:pPr>
        <w:spacing w:line="360" w:lineRule="auto"/>
        <w:rPr>
          <w:rFonts w:ascii="Helvetica for Caritas" w:hAnsi="Helvetica for Caritas"/>
        </w:rPr>
      </w:pPr>
    </w:p>
    <w:p w:rsidR="00647EEC" w:rsidRDefault="00647EEC" w:rsidP="007E0905">
      <w:pPr>
        <w:spacing w:line="360" w:lineRule="auto"/>
        <w:rPr>
          <w:rFonts w:ascii="Helvetica for Caritas" w:hAnsi="Helvetica for Caritas"/>
        </w:rPr>
      </w:pPr>
    </w:p>
    <w:p w:rsidR="00647EEC" w:rsidRDefault="00647EEC" w:rsidP="007E0905">
      <w:pPr>
        <w:spacing w:line="360" w:lineRule="auto"/>
        <w:rPr>
          <w:rFonts w:ascii="Helvetica for Caritas" w:hAnsi="Helvetica for Caritas"/>
        </w:rPr>
      </w:pPr>
    </w:p>
    <w:p w:rsidR="00647EEC" w:rsidRDefault="00647EEC" w:rsidP="007E0905">
      <w:pPr>
        <w:spacing w:line="360" w:lineRule="auto"/>
        <w:rPr>
          <w:rFonts w:ascii="Helvetica for Caritas" w:hAnsi="Helvetica for Caritas"/>
        </w:rPr>
      </w:pPr>
    </w:p>
    <w:p w:rsidR="00647EEC" w:rsidRDefault="00647EEC" w:rsidP="007E0905">
      <w:pPr>
        <w:spacing w:line="360" w:lineRule="auto"/>
        <w:rPr>
          <w:rFonts w:ascii="Helvetica for Caritas" w:hAnsi="Helvetica for Caritas"/>
        </w:rPr>
      </w:pPr>
    </w:p>
    <w:p w:rsidR="007E0905" w:rsidRPr="002C1B92" w:rsidRDefault="007E0905" w:rsidP="007E0905">
      <w:pPr>
        <w:spacing w:line="360" w:lineRule="auto"/>
        <w:rPr>
          <w:rFonts w:ascii="Rage Italic" w:hAnsi="Rage Italic"/>
          <w:noProof/>
          <w:color w:val="FFFFFF" w:themeColor="background1"/>
          <w:sz w:val="48"/>
          <w:szCs w:val="48"/>
          <w:lang w:val="de-DE" w:eastAsia="de-DE"/>
        </w:rPr>
      </w:pPr>
      <w:r w:rsidRPr="00E93F56">
        <w:rPr>
          <w:rFonts w:ascii="Helvetica for Caritas" w:hAnsi="Helvetica for Caritas"/>
        </w:rPr>
        <w:t>Projekttitel</w:t>
      </w:r>
    </w:p>
    <w:p w:rsidR="007E0905" w:rsidRPr="00863BB5" w:rsidRDefault="00C44CC7" w:rsidP="007E0905">
      <w:pPr>
        <w:spacing w:line="360" w:lineRule="auto"/>
        <w:rPr>
          <w:rFonts w:ascii="Helvetica for Caritas" w:hAnsi="Helvetica for Caritas"/>
          <w:b/>
          <w:sz w:val="36"/>
          <w:szCs w:val="36"/>
        </w:rPr>
      </w:pPr>
      <w:r>
        <w:rPr>
          <w:rFonts w:ascii="Helvetica for Caritas" w:hAnsi="Helvetica for Caritas"/>
          <w:b/>
          <w:sz w:val="36"/>
          <w:szCs w:val="36"/>
        </w:rPr>
        <w:t xml:space="preserve">Das </w:t>
      </w:r>
      <w:proofErr w:type="spellStart"/>
      <w:r w:rsidR="00B74562">
        <w:rPr>
          <w:rFonts w:ascii="Helvetica for Caritas" w:hAnsi="Helvetica for Caritas"/>
          <w:b/>
          <w:sz w:val="36"/>
          <w:szCs w:val="36"/>
        </w:rPr>
        <w:t>Plauderbankerl</w:t>
      </w:r>
      <w:proofErr w:type="spellEnd"/>
      <w:r w:rsidR="00B74562">
        <w:rPr>
          <w:rFonts w:ascii="Helvetica for Caritas" w:hAnsi="Helvetica for Caritas"/>
          <w:b/>
          <w:sz w:val="36"/>
          <w:szCs w:val="36"/>
        </w:rPr>
        <w:t xml:space="preserve"> </w:t>
      </w:r>
    </w:p>
    <w:p w:rsidR="007E0905" w:rsidRDefault="003727BC" w:rsidP="007E0905">
      <w:pPr>
        <w:rPr>
          <w:rFonts w:ascii="Helvetica for Caritas" w:hAnsi="Helvetica for Caritas"/>
        </w:rPr>
      </w:pPr>
      <w:r>
        <w:rPr>
          <w:rFonts w:ascii="Helvetica for Caritas" w:hAnsi="Helvetica for Caritas"/>
        </w:rPr>
        <w:t xml:space="preserve">Eine Initiative für mehr Zusammenhalt und gegen Isolation und Einsamkeit </w:t>
      </w:r>
    </w:p>
    <w:p w:rsidR="00522C20" w:rsidRDefault="00522C20" w:rsidP="007E0905">
      <w:pPr>
        <w:rPr>
          <w:rFonts w:ascii="Helvetica for Caritas" w:hAnsi="Helvetica for Caritas"/>
        </w:rPr>
      </w:pPr>
    </w:p>
    <w:p w:rsidR="00B74562" w:rsidRDefault="00B74562" w:rsidP="007E0905">
      <w:pPr>
        <w:spacing w:line="360" w:lineRule="auto"/>
        <w:rPr>
          <w:rFonts w:ascii="Helvetica for Caritas" w:hAnsi="Helvetica for Caritas"/>
          <w:b/>
          <w:sz w:val="24"/>
          <w:szCs w:val="24"/>
        </w:rPr>
      </w:pPr>
    </w:p>
    <w:p w:rsidR="007E0905" w:rsidRDefault="007E0905" w:rsidP="007E0905">
      <w:pPr>
        <w:spacing w:line="360" w:lineRule="auto"/>
        <w:rPr>
          <w:rFonts w:ascii="Helvetica for Caritas" w:hAnsi="Helvetica for Caritas"/>
          <w:b/>
          <w:sz w:val="24"/>
          <w:szCs w:val="24"/>
        </w:rPr>
      </w:pPr>
      <w:r w:rsidRPr="00E93F56">
        <w:rPr>
          <w:rFonts w:ascii="Helvetica for Caritas" w:hAnsi="Helvetica for Caritas"/>
          <w:b/>
          <w:sz w:val="24"/>
          <w:szCs w:val="24"/>
        </w:rPr>
        <w:t>Ausgangssituation</w:t>
      </w:r>
    </w:p>
    <w:p w:rsidR="003727BC" w:rsidRDefault="007F4747" w:rsidP="007E0905">
      <w:pPr>
        <w:spacing w:line="360" w:lineRule="auto"/>
        <w:rPr>
          <w:rFonts w:ascii="Helvetica for Caritas" w:hAnsi="Helvetica for Caritas"/>
        </w:rPr>
      </w:pPr>
      <w:r>
        <w:rPr>
          <w:rFonts w:ascii="Helvetica for Caritas" w:hAnsi="Helvetica for Caritas"/>
        </w:rPr>
        <w:t xml:space="preserve">Soziale Isolation, Einsamkeit und Vereinzelung der Gesellschaft machen es unabdingbar auf diese „Not der Gesprächsarmut“ aufmerksam zu machen und Gegenstrategien zu entwerfen. </w:t>
      </w:r>
    </w:p>
    <w:p w:rsidR="007F4747" w:rsidRDefault="007F4747" w:rsidP="007E0905">
      <w:pPr>
        <w:spacing w:line="360" w:lineRule="auto"/>
        <w:rPr>
          <w:rFonts w:ascii="Helvetica for Caritas" w:hAnsi="Helvetica for Caritas"/>
        </w:rPr>
      </w:pPr>
      <w:r>
        <w:rPr>
          <w:rFonts w:ascii="Helvetica for Caritas" w:hAnsi="Helvetica for Caritas"/>
        </w:rPr>
        <w:t xml:space="preserve">Verstärkt durch die Pandemie ist unser persönliches Kontaktverhalten sehr eingeschränkt worden, hat sich verändert und es bedarf wieder einer angemessenen Anlaufphase und vor allem auch Orte, einen regelmäßigen und natürlichen Austausch zu pflegen.  </w:t>
      </w:r>
    </w:p>
    <w:p w:rsidR="007F4747" w:rsidRDefault="007F4747" w:rsidP="007E0905">
      <w:pPr>
        <w:spacing w:line="360" w:lineRule="auto"/>
        <w:rPr>
          <w:rFonts w:ascii="Helvetica for Caritas" w:hAnsi="Helvetica for Caritas"/>
        </w:rPr>
      </w:pPr>
      <w:r>
        <w:rPr>
          <w:rFonts w:ascii="Helvetica for Caritas" w:hAnsi="Helvetica for Caritas"/>
        </w:rPr>
        <w:t xml:space="preserve">Mithilfe dieser gekennzeichneten Sitzbänke macht die Pfarre auf das Thema aufmerksam und bietet gleichzeitig mit zusätzlichen Aktivitäten und der Einbindung der Ressourcen vor Ort eine Möglichkeit, sich zu beteiligen und aus dem Rückzug wieder herauszukommen. </w:t>
      </w:r>
    </w:p>
    <w:p w:rsidR="007E0905" w:rsidRDefault="007E0905" w:rsidP="007E0905">
      <w:pPr>
        <w:spacing w:line="360" w:lineRule="auto"/>
        <w:rPr>
          <w:rFonts w:ascii="Helvetica for Caritas" w:hAnsi="Helvetica for Caritas"/>
        </w:rPr>
      </w:pPr>
    </w:p>
    <w:p w:rsidR="007E0905" w:rsidRDefault="007E0905" w:rsidP="007E0905">
      <w:pPr>
        <w:spacing w:line="360" w:lineRule="auto"/>
        <w:rPr>
          <w:rFonts w:ascii="Helvetica for Caritas" w:hAnsi="Helvetica for Caritas"/>
          <w:b/>
          <w:sz w:val="24"/>
          <w:szCs w:val="24"/>
        </w:rPr>
      </w:pPr>
      <w:r w:rsidRPr="00E93F56">
        <w:rPr>
          <w:rFonts w:ascii="Helvetica for Caritas" w:hAnsi="Helvetica for Caritas"/>
          <w:b/>
          <w:sz w:val="24"/>
          <w:szCs w:val="24"/>
        </w:rPr>
        <w:t>Ziel</w:t>
      </w:r>
    </w:p>
    <w:p w:rsidR="007E0905" w:rsidRDefault="004375C6" w:rsidP="007E0905">
      <w:pPr>
        <w:spacing w:line="360" w:lineRule="auto"/>
        <w:rPr>
          <w:rFonts w:ascii="Helvetica for Caritas" w:hAnsi="Helvetica for Caritas"/>
        </w:rPr>
      </w:pPr>
      <w:r>
        <w:rPr>
          <w:rFonts w:ascii="Helvetica for Caritas" w:hAnsi="Helvetica for Caritas"/>
        </w:rPr>
        <w:t>E</w:t>
      </w:r>
      <w:r w:rsidR="003727BC">
        <w:rPr>
          <w:rFonts w:ascii="Helvetica for Caritas" w:hAnsi="Helvetica for Caritas"/>
        </w:rPr>
        <w:t>in bereits bestehendes oder neu errichtete</w:t>
      </w:r>
      <w:r>
        <w:rPr>
          <w:rFonts w:ascii="Helvetica for Caritas" w:hAnsi="Helvetica for Caritas"/>
        </w:rPr>
        <w:t>s</w:t>
      </w:r>
      <w:r w:rsidR="003727BC">
        <w:rPr>
          <w:rFonts w:ascii="Helvetica for Caritas" w:hAnsi="Helvetica for Caritas"/>
        </w:rPr>
        <w:t xml:space="preserve"> </w:t>
      </w:r>
      <w:proofErr w:type="spellStart"/>
      <w:r w:rsidR="003727BC">
        <w:rPr>
          <w:rFonts w:ascii="Helvetica for Caritas" w:hAnsi="Helvetica for Caritas"/>
        </w:rPr>
        <w:t>Sitzbankerl</w:t>
      </w:r>
      <w:proofErr w:type="spellEnd"/>
      <w:r w:rsidR="003727BC">
        <w:rPr>
          <w:rFonts w:ascii="Helvetica for Caritas" w:hAnsi="Helvetica for Caritas"/>
        </w:rPr>
        <w:t xml:space="preserve"> </w:t>
      </w:r>
      <w:r>
        <w:rPr>
          <w:rFonts w:ascii="Helvetica for Caritas" w:hAnsi="Helvetica for Caritas"/>
        </w:rPr>
        <w:t>an geeigneter Stelle</w:t>
      </w:r>
      <w:r w:rsidR="002F31A8">
        <w:rPr>
          <w:rFonts w:ascii="Helvetica for Caritas" w:hAnsi="Helvetica for Caritas"/>
        </w:rPr>
        <w:t xml:space="preserve"> (gut zugänglich, belebte </w:t>
      </w:r>
      <w:proofErr w:type="gramStart"/>
      <w:r w:rsidR="002F31A8">
        <w:rPr>
          <w:rFonts w:ascii="Helvetica for Caritas" w:hAnsi="Helvetica for Caritas"/>
        </w:rPr>
        <w:t>Gegend,</w:t>
      </w:r>
      <w:r w:rsidR="00B74562">
        <w:rPr>
          <w:rFonts w:ascii="Helvetica for Caritas" w:hAnsi="Helvetica for Caritas"/>
        </w:rPr>
        <w:t>…</w:t>
      </w:r>
      <w:proofErr w:type="gramEnd"/>
      <w:r w:rsidR="002F31A8">
        <w:rPr>
          <w:rFonts w:ascii="Helvetica for Caritas" w:hAnsi="Helvetica for Caritas"/>
        </w:rPr>
        <w:t xml:space="preserve">) </w:t>
      </w:r>
      <w:r>
        <w:rPr>
          <w:rFonts w:ascii="Helvetica for Caritas" w:hAnsi="Helvetica for Caritas"/>
        </w:rPr>
        <w:t xml:space="preserve">wird </w:t>
      </w:r>
      <w:r w:rsidR="003727BC">
        <w:rPr>
          <w:rFonts w:ascii="Helvetica for Caritas" w:hAnsi="Helvetica for Caritas"/>
        </w:rPr>
        <w:t>mit einer Plakette versehen.</w:t>
      </w:r>
      <w:r>
        <w:rPr>
          <w:rFonts w:ascii="Helvetica for Caritas" w:hAnsi="Helvetica for Caritas"/>
        </w:rPr>
        <w:t xml:space="preserve"> Auf der Plakette steht ein Spruch mit der Einladung, Gespräche zu führen – persönlich hier auf der Bank oder das Caritas-Plaudernetz anzurufen. </w:t>
      </w:r>
    </w:p>
    <w:p w:rsidR="002F31A8" w:rsidRDefault="002F31A8" w:rsidP="007E0905">
      <w:pPr>
        <w:spacing w:line="360" w:lineRule="auto"/>
        <w:rPr>
          <w:rFonts w:ascii="Helvetica for Caritas" w:hAnsi="Helvetica for Caritas"/>
        </w:rPr>
      </w:pPr>
      <w:r>
        <w:rPr>
          <w:rFonts w:ascii="Helvetica for Caritas" w:hAnsi="Helvetica for Caritas"/>
        </w:rPr>
        <w:t xml:space="preserve">Es geht darum, auf das Thema aufmerksam zu machen und die Menschen zu bewegen, sich wieder miteinander real zu verbinden. </w:t>
      </w:r>
    </w:p>
    <w:p w:rsidR="00522C20" w:rsidRDefault="00522C20" w:rsidP="007E0905">
      <w:pPr>
        <w:spacing w:line="360" w:lineRule="auto"/>
        <w:rPr>
          <w:rFonts w:ascii="Helvetica for Caritas" w:hAnsi="Helvetica for Caritas"/>
        </w:rPr>
      </w:pPr>
      <w:r>
        <w:rPr>
          <w:rFonts w:ascii="Helvetica for Caritas" w:hAnsi="Helvetica for Caritas"/>
        </w:rPr>
        <w:t xml:space="preserve">Auf freiwilliger Basis kann die Pfarre dieses </w:t>
      </w:r>
      <w:proofErr w:type="spellStart"/>
      <w:r>
        <w:rPr>
          <w:rFonts w:ascii="Helvetica for Caritas" w:hAnsi="Helvetica for Caritas"/>
        </w:rPr>
        <w:t>Bankerl</w:t>
      </w:r>
      <w:proofErr w:type="spellEnd"/>
      <w:r>
        <w:rPr>
          <w:rFonts w:ascii="Helvetica for Caritas" w:hAnsi="Helvetica for Caritas"/>
        </w:rPr>
        <w:t xml:space="preserve"> zu einem selbstgewählten Termin quasi „eröffnen“. Idealerweise gibt es stellvertretend für NÖ bzw. für Wien je eine Auftaktveranstaltung unterstützt durch die KOMM-Abteilung. </w:t>
      </w:r>
    </w:p>
    <w:p w:rsidR="00522C20" w:rsidRDefault="00522C20" w:rsidP="007E0905">
      <w:pPr>
        <w:spacing w:line="360" w:lineRule="auto"/>
        <w:rPr>
          <w:rFonts w:ascii="Helvetica for Caritas" w:hAnsi="Helvetica for Caritas"/>
        </w:rPr>
      </w:pPr>
      <w:r>
        <w:rPr>
          <w:rFonts w:ascii="Helvetica for Caritas" w:hAnsi="Helvetica for Caritas"/>
        </w:rPr>
        <w:lastRenderedPageBreak/>
        <w:t xml:space="preserve">Weitere „Eröffnungen“ erfolgen regional und die Einbeziehung lokaler Medien liegt bei den Pfarren. </w:t>
      </w:r>
    </w:p>
    <w:p w:rsidR="004375C6" w:rsidRDefault="004375C6" w:rsidP="007E0905">
      <w:pPr>
        <w:spacing w:line="360" w:lineRule="auto"/>
        <w:rPr>
          <w:rFonts w:ascii="Helvetica for Caritas" w:hAnsi="Helvetica for Caritas"/>
        </w:rPr>
      </w:pPr>
      <w:proofErr w:type="spellStart"/>
      <w:r>
        <w:rPr>
          <w:rFonts w:ascii="Helvetica for Caritas" w:hAnsi="Helvetica for Caritas"/>
        </w:rPr>
        <w:t>Weiters</w:t>
      </w:r>
      <w:proofErr w:type="spellEnd"/>
      <w:r>
        <w:rPr>
          <w:rFonts w:ascii="Helvetica for Caritas" w:hAnsi="Helvetica for Caritas"/>
        </w:rPr>
        <w:t xml:space="preserve"> kann das </w:t>
      </w:r>
      <w:proofErr w:type="spellStart"/>
      <w:r>
        <w:rPr>
          <w:rFonts w:ascii="Helvetica for Caritas" w:hAnsi="Helvetica for Caritas"/>
        </w:rPr>
        <w:t>Bankerl</w:t>
      </w:r>
      <w:proofErr w:type="spellEnd"/>
      <w:r>
        <w:rPr>
          <w:rFonts w:ascii="Helvetica for Caritas" w:hAnsi="Helvetica for Caritas"/>
        </w:rPr>
        <w:t xml:space="preserve"> als Ausgangspunkt für weiterführende Aktivitäten</w:t>
      </w:r>
      <w:r w:rsidR="002F31A8">
        <w:rPr>
          <w:rFonts w:ascii="Helvetica for Caritas" w:hAnsi="Helvetica for Caritas"/>
        </w:rPr>
        <w:t xml:space="preserve"> (Ausgangspunkt für gemeinsame Spaziergänge, Angebote von </w:t>
      </w:r>
      <w:proofErr w:type="gramStart"/>
      <w:r w:rsidR="002F31A8">
        <w:rPr>
          <w:rFonts w:ascii="Helvetica for Caritas" w:hAnsi="Helvetica for Caritas"/>
        </w:rPr>
        <w:t>Vereinen,...</w:t>
      </w:r>
      <w:proofErr w:type="gramEnd"/>
      <w:r w:rsidR="002F31A8">
        <w:rPr>
          <w:rFonts w:ascii="Helvetica for Caritas" w:hAnsi="Helvetica for Caritas"/>
        </w:rPr>
        <w:t xml:space="preserve">) und </w:t>
      </w:r>
      <w:proofErr w:type="spellStart"/>
      <w:r w:rsidR="002F31A8">
        <w:rPr>
          <w:rFonts w:ascii="Helvetica for Caritas" w:hAnsi="Helvetica for Caritas"/>
        </w:rPr>
        <w:t>Motti</w:t>
      </w:r>
      <w:proofErr w:type="spellEnd"/>
      <w:r>
        <w:rPr>
          <w:rFonts w:ascii="Helvetica for Caritas" w:hAnsi="Helvetica for Caritas"/>
        </w:rPr>
        <w:t xml:space="preserve"> dienen (z.B. </w:t>
      </w:r>
      <w:proofErr w:type="spellStart"/>
      <w:r w:rsidR="002F31A8">
        <w:rPr>
          <w:rFonts w:ascii="Helvetica for Caritas" w:hAnsi="Helvetica for Caritas"/>
        </w:rPr>
        <w:t>Kraftbankerl</w:t>
      </w:r>
      <w:proofErr w:type="spellEnd"/>
      <w:r w:rsidR="002F31A8">
        <w:rPr>
          <w:rFonts w:ascii="Helvetica for Caritas" w:hAnsi="Helvetica for Caritas"/>
        </w:rPr>
        <w:t>, (Vor-)</w:t>
      </w:r>
      <w:proofErr w:type="spellStart"/>
      <w:r w:rsidR="002F31A8">
        <w:rPr>
          <w:rFonts w:ascii="Helvetica for Caritas" w:hAnsi="Helvetica for Caritas"/>
        </w:rPr>
        <w:t>Lesebankerl</w:t>
      </w:r>
      <w:proofErr w:type="spellEnd"/>
      <w:r w:rsidR="002F31A8">
        <w:rPr>
          <w:rFonts w:ascii="Helvetica for Caritas" w:hAnsi="Helvetica for Caritas"/>
        </w:rPr>
        <w:t>, Jung- und Alt-</w:t>
      </w:r>
      <w:proofErr w:type="spellStart"/>
      <w:r w:rsidR="002F31A8">
        <w:rPr>
          <w:rFonts w:ascii="Helvetica for Caritas" w:hAnsi="Helvetica for Caritas"/>
        </w:rPr>
        <w:t>Bankerl</w:t>
      </w:r>
      <w:proofErr w:type="spellEnd"/>
      <w:r w:rsidR="002F31A8">
        <w:rPr>
          <w:rFonts w:ascii="Helvetica for Caritas" w:hAnsi="Helvetica for Caritas"/>
        </w:rPr>
        <w:t xml:space="preserve">, </w:t>
      </w:r>
      <w:proofErr w:type="spellStart"/>
      <w:r w:rsidR="002F31A8">
        <w:rPr>
          <w:rFonts w:ascii="Helvetica for Caritas" w:hAnsi="Helvetica for Caritas"/>
        </w:rPr>
        <w:t>Singbankerl</w:t>
      </w:r>
      <w:proofErr w:type="spellEnd"/>
      <w:r w:rsidR="002F31A8">
        <w:rPr>
          <w:rFonts w:ascii="Helvetica for Caritas" w:hAnsi="Helvetica for Caritas"/>
        </w:rPr>
        <w:t xml:space="preserve">, </w:t>
      </w:r>
      <w:proofErr w:type="spellStart"/>
      <w:r w:rsidR="002F31A8">
        <w:rPr>
          <w:rFonts w:ascii="Helvetica for Caritas" w:hAnsi="Helvetica for Caritas"/>
        </w:rPr>
        <w:t>Strickbankerl</w:t>
      </w:r>
      <w:proofErr w:type="spellEnd"/>
      <w:r w:rsidR="002F31A8">
        <w:rPr>
          <w:rFonts w:ascii="Helvetica for Caritas" w:hAnsi="Helvetica for Caritas"/>
        </w:rPr>
        <w:t>, Mutter-Kind-</w:t>
      </w:r>
      <w:proofErr w:type="spellStart"/>
      <w:r w:rsidR="002F31A8">
        <w:rPr>
          <w:rFonts w:ascii="Helvetica for Caritas" w:hAnsi="Helvetica for Caritas"/>
        </w:rPr>
        <w:t>Bankerl</w:t>
      </w:r>
      <w:proofErr w:type="spellEnd"/>
      <w:r w:rsidR="002F31A8">
        <w:rPr>
          <w:rFonts w:ascii="Helvetica for Caritas" w:hAnsi="Helvetica for Caritas"/>
        </w:rPr>
        <w:t xml:space="preserve">, </w:t>
      </w:r>
      <w:proofErr w:type="spellStart"/>
      <w:r w:rsidR="002F31A8">
        <w:rPr>
          <w:rFonts w:ascii="Helvetica for Caritas" w:hAnsi="Helvetica for Caritas"/>
        </w:rPr>
        <w:t>Bewegungsbankerl</w:t>
      </w:r>
      <w:proofErr w:type="spellEnd"/>
      <w:r w:rsidR="002F31A8">
        <w:rPr>
          <w:rFonts w:ascii="Helvetica for Caritas" w:hAnsi="Helvetica for Caritas"/>
        </w:rPr>
        <w:t>,…)</w:t>
      </w:r>
    </w:p>
    <w:p w:rsidR="002F31A8" w:rsidRPr="00863BB5" w:rsidRDefault="002F31A8" w:rsidP="007E0905">
      <w:pPr>
        <w:spacing w:line="360" w:lineRule="auto"/>
        <w:rPr>
          <w:rFonts w:ascii="Helvetica for Caritas" w:hAnsi="Helvetica for Caritas"/>
        </w:rPr>
      </w:pPr>
      <w:r>
        <w:rPr>
          <w:rFonts w:ascii="Helvetica for Caritas" w:hAnsi="Helvetica for Caritas"/>
        </w:rPr>
        <w:t xml:space="preserve">Idealerweise verknüpfen sich die Ideen der Menschen im Pfarrgebiet mit den bestehenden Ressourcen an Vereinen etc. vor Ort und entwickeln immer wieder neue Schwerpunkte. </w:t>
      </w:r>
    </w:p>
    <w:p w:rsidR="007E0905" w:rsidRDefault="007E0905" w:rsidP="007E0905">
      <w:pPr>
        <w:spacing w:line="360" w:lineRule="auto"/>
        <w:rPr>
          <w:rFonts w:ascii="Helvetica for Caritas" w:hAnsi="Helvetica for Caritas"/>
        </w:rPr>
      </w:pPr>
    </w:p>
    <w:p w:rsidR="007E0905" w:rsidRDefault="007E0905" w:rsidP="007E0905">
      <w:pPr>
        <w:spacing w:line="360" w:lineRule="auto"/>
        <w:rPr>
          <w:rFonts w:ascii="Helvetica for Caritas" w:hAnsi="Helvetica for Caritas"/>
          <w:b/>
          <w:sz w:val="24"/>
          <w:szCs w:val="24"/>
        </w:rPr>
      </w:pPr>
      <w:r w:rsidRPr="00E93F56">
        <w:rPr>
          <w:rFonts w:ascii="Helvetica for Caritas" w:hAnsi="Helvetica for Caritas"/>
          <w:b/>
          <w:sz w:val="24"/>
          <w:szCs w:val="24"/>
        </w:rPr>
        <w:t>Zielgruppe</w:t>
      </w:r>
    </w:p>
    <w:p w:rsidR="007E0905" w:rsidRDefault="007F4747" w:rsidP="007E0905">
      <w:pPr>
        <w:spacing w:line="360" w:lineRule="auto"/>
        <w:rPr>
          <w:rFonts w:ascii="Helvetica for Caritas" w:hAnsi="Helvetica for Caritas"/>
        </w:rPr>
      </w:pPr>
      <w:r>
        <w:rPr>
          <w:rFonts w:ascii="Helvetica for Caritas" w:hAnsi="Helvetica for Caritas"/>
        </w:rPr>
        <w:t xml:space="preserve">Alle </w:t>
      </w:r>
      <w:r w:rsidR="003727BC">
        <w:rPr>
          <w:rFonts w:ascii="Helvetica for Caritas" w:hAnsi="Helvetica for Caritas"/>
        </w:rPr>
        <w:t>Menschen im Pfarrgebiet und darüber hinaus</w:t>
      </w:r>
      <w:r w:rsidR="004375C6">
        <w:rPr>
          <w:rFonts w:ascii="Helvetica for Caritas" w:hAnsi="Helvetica for Caritas"/>
        </w:rPr>
        <w:t>, die wieder gern in Kontakt kommen möchten und auch offen sind</w:t>
      </w:r>
      <w:r w:rsidR="00B11156">
        <w:rPr>
          <w:rFonts w:ascii="Helvetica for Caritas" w:hAnsi="Helvetica for Caritas"/>
        </w:rPr>
        <w:t>,</w:t>
      </w:r>
      <w:r w:rsidR="004375C6">
        <w:rPr>
          <w:rFonts w:ascii="Helvetica for Caritas" w:hAnsi="Helvetica for Caritas"/>
        </w:rPr>
        <w:t xml:space="preserve"> </w:t>
      </w:r>
      <w:r>
        <w:rPr>
          <w:rFonts w:ascii="Helvetica for Caritas" w:hAnsi="Helvetica for Caritas"/>
        </w:rPr>
        <w:t>(</w:t>
      </w:r>
      <w:r w:rsidR="004375C6">
        <w:rPr>
          <w:rFonts w:ascii="Helvetica for Caritas" w:hAnsi="Helvetica for Caritas"/>
        </w:rPr>
        <w:t>neuen</w:t>
      </w:r>
      <w:r>
        <w:rPr>
          <w:rFonts w:ascii="Helvetica for Caritas" w:hAnsi="Helvetica for Caritas"/>
        </w:rPr>
        <w:t>)</w:t>
      </w:r>
      <w:r w:rsidR="004375C6">
        <w:rPr>
          <w:rFonts w:ascii="Helvetica for Caritas" w:hAnsi="Helvetica for Caritas"/>
        </w:rPr>
        <w:t xml:space="preserve"> Menschen zu begegnen. </w:t>
      </w:r>
    </w:p>
    <w:p w:rsidR="007E0905" w:rsidRPr="00E93F56" w:rsidRDefault="007E0905" w:rsidP="007E0905">
      <w:pPr>
        <w:spacing w:line="360" w:lineRule="auto"/>
        <w:rPr>
          <w:rFonts w:ascii="Helvetica for Caritas" w:hAnsi="Helvetica for Caritas"/>
        </w:rPr>
      </w:pPr>
    </w:p>
    <w:p w:rsidR="007E0905" w:rsidRDefault="007E0905" w:rsidP="007E0905">
      <w:pPr>
        <w:spacing w:line="360" w:lineRule="auto"/>
        <w:rPr>
          <w:rFonts w:ascii="Helvetica for Caritas" w:hAnsi="Helvetica for Caritas"/>
          <w:b/>
          <w:sz w:val="24"/>
          <w:szCs w:val="24"/>
        </w:rPr>
      </w:pPr>
      <w:r w:rsidRPr="00E93F56">
        <w:rPr>
          <w:rFonts w:ascii="Helvetica for Caritas" w:hAnsi="Helvetica for Caritas"/>
          <w:b/>
          <w:sz w:val="24"/>
          <w:szCs w:val="24"/>
        </w:rPr>
        <w:t>Nicht-Ziel</w:t>
      </w:r>
    </w:p>
    <w:p w:rsidR="007E0905" w:rsidRDefault="003727BC" w:rsidP="007E0905">
      <w:pPr>
        <w:spacing w:line="360" w:lineRule="auto"/>
        <w:rPr>
          <w:rFonts w:ascii="Helvetica for Caritas" w:hAnsi="Helvetica for Caritas"/>
        </w:rPr>
      </w:pPr>
      <w:proofErr w:type="spellStart"/>
      <w:r>
        <w:rPr>
          <w:rFonts w:ascii="Helvetica for Caritas" w:hAnsi="Helvetica for Caritas"/>
        </w:rPr>
        <w:t>Hochschwellige</w:t>
      </w:r>
      <w:proofErr w:type="spellEnd"/>
      <w:r>
        <w:rPr>
          <w:rFonts w:ascii="Helvetica for Caritas" w:hAnsi="Helvetica for Caritas"/>
        </w:rPr>
        <w:t xml:space="preserve"> Gesprächsformate mit Krisencharakter</w:t>
      </w:r>
      <w:r w:rsidR="007F4747">
        <w:rPr>
          <w:rFonts w:ascii="Helvetica for Caritas" w:hAnsi="Helvetica for Caritas"/>
        </w:rPr>
        <w:t>.</w:t>
      </w:r>
    </w:p>
    <w:p w:rsidR="007E0905" w:rsidRPr="00E93F56" w:rsidRDefault="007E0905" w:rsidP="007E0905">
      <w:pPr>
        <w:spacing w:line="360" w:lineRule="auto"/>
        <w:rPr>
          <w:rFonts w:ascii="Helvetica for Caritas" w:hAnsi="Helvetica for Caritas"/>
        </w:rPr>
      </w:pPr>
    </w:p>
    <w:p w:rsidR="007E0905" w:rsidRDefault="007E0905" w:rsidP="007E0905">
      <w:pPr>
        <w:spacing w:line="360" w:lineRule="auto"/>
        <w:rPr>
          <w:rFonts w:ascii="Helvetica for Caritas" w:hAnsi="Helvetica for Caritas"/>
          <w:b/>
          <w:sz w:val="24"/>
          <w:szCs w:val="24"/>
        </w:rPr>
      </w:pPr>
      <w:r>
        <w:rPr>
          <w:rFonts w:ascii="Helvetica for Caritas" w:hAnsi="Helvetica for Caritas"/>
          <w:b/>
          <w:sz w:val="24"/>
          <w:szCs w:val="24"/>
        </w:rPr>
        <w:t xml:space="preserve">Begleitung </w:t>
      </w:r>
    </w:p>
    <w:p w:rsidR="007E0905" w:rsidRDefault="007E0905" w:rsidP="007E0905">
      <w:pPr>
        <w:spacing w:line="360" w:lineRule="auto"/>
        <w:rPr>
          <w:rFonts w:ascii="Helvetica for Caritas" w:hAnsi="Helvetica for Caritas"/>
        </w:rPr>
      </w:pPr>
      <w:r>
        <w:rPr>
          <w:rFonts w:ascii="Helvetica for Caritas" w:hAnsi="Helvetica for Caritas"/>
        </w:rPr>
        <w:t xml:space="preserve">Die Begleitung des Projekts in den Pfarren und vor allem </w:t>
      </w:r>
      <w:r w:rsidR="009343FA">
        <w:rPr>
          <w:rFonts w:ascii="Helvetica for Caritas" w:hAnsi="Helvetica for Caritas"/>
        </w:rPr>
        <w:t>die</w:t>
      </w:r>
      <w:r>
        <w:rPr>
          <w:rFonts w:ascii="Helvetica for Caritas" w:hAnsi="Helvetica for Caritas"/>
        </w:rPr>
        <w:t xml:space="preserve"> Unterstützung</w:t>
      </w:r>
      <w:r w:rsidR="001E069A">
        <w:rPr>
          <w:rFonts w:ascii="Helvetica for Caritas" w:hAnsi="Helvetica for Caritas"/>
        </w:rPr>
        <w:t xml:space="preserve"> an Ideen</w:t>
      </w:r>
      <w:r>
        <w:rPr>
          <w:rFonts w:ascii="Helvetica for Caritas" w:hAnsi="Helvetica for Caritas"/>
        </w:rPr>
        <w:t xml:space="preserve"> beim </w:t>
      </w:r>
      <w:r w:rsidR="003727BC">
        <w:rPr>
          <w:rFonts w:ascii="Helvetica for Caritas" w:hAnsi="Helvetica for Caritas"/>
        </w:rPr>
        <w:t xml:space="preserve">Rahmenprogramm </w:t>
      </w:r>
      <w:r w:rsidR="009343FA">
        <w:rPr>
          <w:rFonts w:ascii="Helvetica for Caritas" w:hAnsi="Helvetica for Caritas"/>
        </w:rPr>
        <w:t>übernimmt</w:t>
      </w:r>
      <w:r>
        <w:rPr>
          <w:rFonts w:ascii="Helvetica for Caritas" w:hAnsi="Helvetica for Caritas"/>
        </w:rPr>
        <w:t xml:space="preserve"> die </w:t>
      </w:r>
      <w:r w:rsidRPr="00AA3D13">
        <w:rPr>
          <w:rFonts w:ascii="Helvetica for Caritas" w:hAnsi="Helvetica for Caritas"/>
        </w:rPr>
        <w:t>PfarrCaritas Regionalbetreuung</w:t>
      </w:r>
      <w:r>
        <w:rPr>
          <w:rFonts w:ascii="Helvetica for Caritas" w:hAnsi="Helvetica for Caritas"/>
        </w:rPr>
        <w:t>.</w:t>
      </w:r>
    </w:p>
    <w:p w:rsidR="009343FA" w:rsidRDefault="009343FA" w:rsidP="007E0905">
      <w:pPr>
        <w:spacing w:line="360" w:lineRule="auto"/>
        <w:rPr>
          <w:rFonts w:ascii="Helvetica for Caritas" w:hAnsi="Helvetica for Caritas"/>
        </w:rPr>
      </w:pPr>
      <w:r>
        <w:rPr>
          <w:rFonts w:ascii="Helvetica for Caritas" w:hAnsi="Helvetica for Caritas"/>
        </w:rPr>
        <w:t>Die Plakette ist zum Selbstkostenpreis plus Porto über die PfarrCaritas zu beziehen.</w:t>
      </w:r>
    </w:p>
    <w:p w:rsidR="003727BC" w:rsidRPr="002C0F09" w:rsidRDefault="003727BC" w:rsidP="007E0905">
      <w:pPr>
        <w:spacing w:line="360" w:lineRule="auto"/>
        <w:rPr>
          <w:rFonts w:ascii="Helvetica for Caritas" w:hAnsi="Helvetica for Caritas"/>
        </w:rPr>
      </w:pPr>
    </w:p>
    <w:p w:rsidR="007E0905" w:rsidRDefault="007E0905" w:rsidP="007E0905">
      <w:pPr>
        <w:spacing w:line="360" w:lineRule="auto"/>
        <w:rPr>
          <w:rFonts w:ascii="Helvetica for Caritas" w:hAnsi="Helvetica for Caritas"/>
          <w:b/>
          <w:sz w:val="24"/>
          <w:szCs w:val="24"/>
        </w:rPr>
      </w:pPr>
      <w:r>
        <w:rPr>
          <w:rFonts w:ascii="Helvetica for Caritas" w:hAnsi="Helvetica for Caritas"/>
          <w:b/>
          <w:sz w:val="24"/>
          <w:szCs w:val="24"/>
        </w:rPr>
        <w:t>Inhalt – worum geht es bei diesem Projekt</w:t>
      </w:r>
    </w:p>
    <w:p w:rsidR="00FE58B0" w:rsidRDefault="00FE58B0" w:rsidP="007E0905">
      <w:pPr>
        <w:spacing w:line="360" w:lineRule="auto"/>
        <w:rPr>
          <w:rFonts w:ascii="Helvetica for Caritas" w:hAnsi="Helvetica for Caritas"/>
        </w:rPr>
      </w:pPr>
    </w:p>
    <w:p w:rsidR="001E069A" w:rsidRDefault="001E069A" w:rsidP="001E069A">
      <w:pPr>
        <w:pStyle w:val="Listenabsatz"/>
        <w:numPr>
          <w:ilvl w:val="0"/>
          <w:numId w:val="6"/>
        </w:numPr>
        <w:spacing w:line="360" w:lineRule="auto"/>
        <w:rPr>
          <w:rFonts w:ascii="Helvetica for Caritas" w:hAnsi="Helvetica for Caritas"/>
        </w:rPr>
      </w:pPr>
      <w:r>
        <w:rPr>
          <w:rFonts w:ascii="Helvetica for Caritas" w:hAnsi="Helvetica for Caritas"/>
        </w:rPr>
        <w:t>Aufmerksamkeit auf das Thema Zusammenhalt und Kontaktaufnahme lenken</w:t>
      </w:r>
    </w:p>
    <w:p w:rsidR="001E069A" w:rsidRDefault="001E069A" w:rsidP="001E069A">
      <w:pPr>
        <w:pStyle w:val="Listenabsatz"/>
        <w:numPr>
          <w:ilvl w:val="0"/>
          <w:numId w:val="6"/>
        </w:numPr>
        <w:spacing w:line="360" w:lineRule="auto"/>
        <w:rPr>
          <w:rFonts w:ascii="Helvetica for Caritas" w:hAnsi="Helvetica for Caritas"/>
        </w:rPr>
      </w:pPr>
      <w:r>
        <w:rPr>
          <w:rFonts w:ascii="Helvetica for Caritas" w:hAnsi="Helvetica for Caritas"/>
        </w:rPr>
        <w:t>Kennzeichnung einer Sitzbank mittels Plakette (erhältlich über PfarrCaritas) – Angebot und Ausgangspunkt</w:t>
      </w:r>
      <w:r w:rsidR="00522C20">
        <w:rPr>
          <w:rFonts w:ascii="Helvetica for Caritas" w:hAnsi="Helvetica for Caritas"/>
        </w:rPr>
        <w:t>,</w:t>
      </w:r>
      <w:r>
        <w:rPr>
          <w:rFonts w:ascii="Helvetica for Caritas" w:hAnsi="Helvetica for Caritas"/>
        </w:rPr>
        <w:t xml:space="preserve"> um Menschen real zu treffen oder über das Caritas Plaudernetz in Kontakt zu kommen.</w:t>
      </w:r>
    </w:p>
    <w:p w:rsidR="003727BC" w:rsidRDefault="007E0905" w:rsidP="001E069A">
      <w:pPr>
        <w:pStyle w:val="Listenabsatz"/>
        <w:numPr>
          <w:ilvl w:val="0"/>
          <w:numId w:val="6"/>
        </w:numPr>
        <w:spacing w:line="360" w:lineRule="auto"/>
        <w:rPr>
          <w:rFonts w:ascii="Helvetica for Caritas" w:hAnsi="Helvetica for Caritas"/>
        </w:rPr>
      </w:pPr>
      <w:r w:rsidRPr="001E069A">
        <w:rPr>
          <w:rFonts w:ascii="Helvetica for Caritas" w:hAnsi="Helvetica for Caritas"/>
        </w:rPr>
        <w:t xml:space="preserve">Pfarren </w:t>
      </w:r>
      <w:r w:rsidR="003727BC" w:rsidRPr="001E069A">
        <w:rPr>
          <w:rFonts w:ascii="Helvetica for Caritas" w:hAnsi="Helvetica for Caritas"/>
        </w:rPr>
        <w:t>bieten mit dieser Initiative einen Rahmen für geselliges Zusammentreffen, einfache und niederschwellige Kontaktaufnahmen mit b</w:t>
      </w:r>
      <w:r w:rsidR="001E069A">
        <w:rPr>
          <w:rFonts w:ascii="Helvetica for Caritas" w:hAnsi="Helvetica for Caritas"/>
        </w:rPr>
        <w:t>ekannten oder fremden Menschen</w:t>
      </w:r>
    </w:p>
    <w:p w:rsidR="00564528" w:rsidRDefault="00564528" w:rsidP="001E069A">
      <w:pPr>
        <w:pStyle w:val="Listenabsatz"/>
        <w:numPr>
          <w:ilvl w:val="0"/>
          <w:numId w:val="6"/>
        </w:numPr>
        <w:spacing w:line="360" w:lineRule="auto"/>
        <w:rPr>
          <w:rFonts w:ascii="Helvetica for Caritas" w:hAnsi="Helvetica for Caritas"/>
        </w:rPr>
      </w:pPr>
      <w:r>
        <w:rPr>
          <w:rFonts w:ascii="Helvetica for Caritas" w:hAnsi="Helvetica for Caritas"/>
        </w:rPr>
        <w:t xml:space="preserve">Einbindung kreativer Ressourcen vor Ort für temporäres Begleitprogramm </w:t>
      </w:r>
    </w:p>
    <w:p w:rsidR="007E0905" w:rsidRPr="001E069A" w:rsidRDefault="001E069A" w:rsidP="00FB193C">
      <w:pPr>
        <w:pStyle w:val="Listenabsatz"/>
        <w:numPr>
          <w:ilvl w:val="0"/>
          <w:numId w:val="3"/>
        </w:numPr>
        <w:spacing w:line="360" w:lineRule="auto"/>
        <w:contextualSpacing w:val="0"/>
        <w:rPr>
          <w:rFonts w:ascii="Helvetica for Caritas" w:hAnsi="Helvetica for Caritas" w:cs="Arial"/>
        </w:rPr>
      </w:pPr>
      <w:r w:rsidRPr="001E069A">
        <w:rPr>
          <w:rFonts w:ascii="Helvetica for Caritas" w:hAnsi="Helvetica for Caritas"/>
        </w:rPr>
        <w:t>Ermutigung auf die Menschen wieder zuzugehen</w:t>
      </w:r>
    </w:p>
    <w:p w:rsidR="007E0905" w:rsidRPr="002F1782" w:rsidRDefault="007E0905" w:rsidP="007E0905">
      <w:pPr>
        <w:spacing w:line="360" w:lineRule="auto"/>
        <w:rPr>
          <w:rFonts w:ascii="Helvetica for Caritas" w:hAnsi="Helvetica for Caritas"/>
        </w:rPr>
      </w:pPr>
    </w:p>
    <w:p w:rsidR="00AC12B2" w:rsidRDefault="007E0905" w:rsidP="00522C20">
      <w:pPr>
        <w:jc w:val="right"/>
      </w:pPr>
      <w:r w:rsidRPr="005128FA">
        <w:rPr>
          <w:rFonts w:ascii="Helvetica for Caritas" w:hAnsi="Helvetica for Caritas"/>
        </w:rPr>
        <w:t xml:space="preserve">Stand: </w:t>
      </w:r>
      <w:r w:rsidR="00B74562">
        <w:rPr>
          <w:rFonts w:ascii="Helvetica for Caritas" w:hAnsi="Helvetica for Caritas"/>
        </w:rPr>
        <w:t>April</w:t>
      </w:r>
      <w:bookmarkStart w:id="0" w:name="_GoBack"/>
      <w:bookmarkEnd w:id="0"/>
      <w:r w:rsidRPr="005128FA">
        <w:rPr>
          <w:rFonts w:ascii="Helvetica for Caritas" w:hAnsi="Helvetica for Caritas"/>
        </w:rPr>
        <w:t xml:space="preserve"> 202</w:t>
      </w:r>
      <w:r w:rsidR="002F7A09">
        <w:rPr>
          <w:rFonts w:ascii="Helvetica for Caritas" w:hAnsi="Helvetica for Caritas"/>
        </w:rPr>
        <w:t>2</w:t>
      </w:r>
    </w:p>
    <w:sectPr w:rsidR="00AC12B2" w:rsidSect="008F0B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1CC" w:rsidRDefault="00647EEC">
      <w:r>
        <w:separator/>
      </w:r>
    </w:p>
  </w:endnote>
  <w:endnote w:type="continuationSeparator" w:id="0">
    <w:p w:rsidR="00D201CC" w:rsidRDefault="0064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023192"/>
      <w:docPartObj>
        <w:docPartGallery w:val="Page Numbers (Bottom of Page)"/>
        <w:docPartUnique/>
      </w:docPartObj>
    </w:sdtPr>
    <w:sdtEndPr/>
    <w:sdtContent>
      <w:p w:rsidR="001246F5" w:rsidRDefault="0066207C">
        <w:pPr>
          <w:pStyle w:val="Fuzeile"/>
          <w:jc w:val="right"/>
        </w:pPr>
        <w:r>
          <w:fldChar w:fldCharType="begin"/>
        </w:r>
        <w:r>
          <w:instrText>PAGE   \* MERGEFORMAT</w:instrText>
        </w:r>
        <w:r>
          <w:fldChar w:fldCharType="separate"/>
        </w:r>
        <w:r w:rsidR="00B74562" w:rsidRPr="00B74562">
          <w:rPr>
            <w:noProof/>
            <w:lang w:val="de-DE"/>
          </w:rPr>
          <w:t>1</w:t>
        </w:r>
        <w:r>
          <w:fldChar w:fldCharType="end"/>
        </w:r>
      </w:p>
    </w:sdtContent>
  </w:sdt>
  <w:p w:rsidR="001246F5" w:rsidRDefault="00B745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1CC" w:rsidRDefault="00647EEC">
      <w:r>
        <w:separator/>
      </w:r>
    </w:p>
  </w:footnote>
  <w:footnote w:type="continuationSeparator" w:id="0">
    <w:p w:rsidR="00D201CC" w:rsidRDefault="0064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C90"/>
    <w:multiLevelType w:val="hybridMultilevel"/>
    <w:tmpl w:val="267A6878"/>
    <w:lvl w:ilvl="0" w:tplc="924CD7B8">
      <w:start w:val="1"/>
      <w:numFmt w:val="bullet"/>
      <w:lvlText w:val=""/>
      <w:lvlJc w:val="left"/>
      <w:pPr>
        <w:ind w:left="720" w:hanging="360"/>
      </w:pPr>
      <w:rPr>
        <w:rFonts w:ascii="Wingdings" w:eastAsiaTheme="minorHAnsi" w:hAnsi="Wingdings"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486F47"/>
    <w:multiLevelType w:val="hybridMultilevel"/>
    <w:tmpl w:val="38D6DC98"/>
    <w:lvl w:ilvl="0" w:tplc="7474E192">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354B4228"/>
    <w:multiLevelType w:val="hybridMultilevel"/>
    <w:tmpl w:val="35A449E8"/>
    <w:lvl w:ilvl="0" w:tplc="924CD7B8">
      <w:start w:val="1"/>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1F0DA6"/>
    <w:multiLevelType w:val="hybridMultilevel"/>
    <w:tmpl w:val="95C88688"/>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734F6461"/>
    <w:multiLevelType w:val="hybridMultilevel"/>
    <w:tmpl w:val="8B62A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9EE7AD8"/>
    <w:multiLevelType w:val="hybridMultilevel"/>
    <w:tmpl w:val="83F033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05"/>
    <w:rsid w:val="001E069A"/>
    <w:rsid w:val="00266ADD"/>
    <w:rsid w:val="002F31A8"/>
    <w:rsid w:val="002F7A09"/>
    <w:rsid w:val="003727BC"/>
    <w:rsid w:val="003D4906"/>
    <w:rsid w:val="004375C6"/>
    <w:rsid w:val="00522C20"/>
    <w:rsid w:val="00564528"/>
    <w:rsid w:val="00647EEC"/>
    <w:rsid w:val="0066207C"/>
    <w:rsid w:val="00723288"/>
    <w:rsid w:val="007E0905"/>
    <w:rsid w:val="007F4747"/>
    <w:rsid w:val="009343FA"/>
    <w:rsid w:val="00AC12B2"/>
    <w:rsid w:val="00B11156"/>
    <w:rsid w:val="00B74562"/>
    <w:rsid w:val="00C44CC7"/>
    <w:rsid w:val="00D201CC"/>
    <w:rsid w:val="00DA0293"/>
    <w:rsid w:val="00F423E7"/>
    <w:rsid w:val="00FA2B18"/>
    <w:rsid w:val="00FE58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B8A9"/>
  <w15:chartTrackingRefBased/>
  <w15:docId w15:val="{0B0F873A-200E-4199-8700-1EF0E200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0905"/>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0905"/>
    <w:pPr>
      <w:ind w:left="720"/>
      <w:contextualSpacing/>
    </w:pPr>
  </w:style>
  <w:style w:type="paragraph" w:styleId="Fuzeile">
    <w:name w:val="footer"/>
    <w:basedOn w:val="Standard"/>
    <w:link w:val="FuzeileZchn"/>
    <w:uiPriority w:val="99"/>
    <w:unhideWhenUsed/>
    <w:rsid w:val="007E0905"/>
    <w:pPr>
      <w:tabs>
        <w:tab w:val="center" w:pos="4536"/>
        <w:tab w:val="right" w:pos="9072"/>
      </w:tabs>
    </w:pPr>
  </w:style>
  <w:style w:type="character" w:customStyle="1" w:styleId="FuzeileZchn">
    <w:name w:val="Fußzeile Zchn"/>
    <w:basedOn w:val="Absatz-Standardschriftart"/>
    <w:link w:val="Fuzeile"/>
    <w:uiPriority w:val="99"/>
    <w:rsid w:val="007E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Schultes Kerstin</dc:creator>
  <cp:keywords/>
  <dc:description/>
  <cp:lastModifiedBy>Partel Karin</cp:lastModifiedBy>
  <cp:revision>15</cp:revision>
  <dcterms:created xsi:type="dcterms:W3CDTF">2022-01-27T16:06:00Z</dcterms:created>
  <dcterms:modified xsi:type="dcterms:W3CDTF">2022-04-06T05:28:00Z</dcterms:modified>
</cp:coreProperties>
</file>