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BD" w:rsidRDefault="009C33BD" w:rsidP="009C33BD">
      <w:pPr>
        <w:autoSpaceDE w:val="0"/>
        <w:autoSpaceDN w:val="0"/>
        <w:spacing w:after="120" w:line="276" w:lineRule="auto"/>
        <w:rPr>
          <w:rFonts w:ascii="Helvetica for Caritas" w:hAnsi="Helvetica for Caritas"/>
          <w:b/>
          <w:bCs/>
        </w:rPr>
      </w:pPr>
      <w:r>
        <w:rPr>
          <w:rFonts w:ascii="Helvetica for Caritas" w:hAnsi="Helvetica for Caritas"/>
          <w:b/>
          <w:bCs/>
        </w:rPr>
        <w:t>Liebe Caritasverantwortliche,</w:t>
      </w:r>
    </w:p>
    <w:p w:rsidR="009C33BD" w:rsidRDefault="009C33BD" w:rsidP="009C33BD">
      <w:pPr>
        <w:autoSpaceDE w:val="0"/>
        <w:autoSpaceDN w:val="0"/>
        <w:spacing w:after="120" w:line="276" w:lineRule="auto"/>
        <w:rPr>
          <w:rFonts w:ascii="Helvetica for Caritas" w:hAnsi="Helvetica for Caritas"/>
          <w:b/>
          <w:bCs/>
        </w:rPr>
      </w:pPr>
      <w:r>
        <w:rPr>
          <w:rFonts w:ascii="Helvetica for Caritas" w:hAnsi="Helvetica for Caritas"/>
          <w:b/>
          <w:bCs/>
        </w:rPr>
        <w:t>lieber Herr Pfarrer,</w:t>
      </w:r>
    </w:p>
    <w:p w:rsidR="009C33BD" w:rsidRDefault="009C33BD" w:rsidP="009C33BD">
      <w:pPr>
        <w:autoSpaceDE w:val="0"/>
        <w:autoSpaceDN w:val="0"/>
        <w:spacing w:after="120" w:line="276" w:lineRule="auto"/>
        <w:rPr>
          <w:rFonts w:ascii="Helvetica for Caritas" w:hAnsi="Helvetica for Caritas"/>
          <w:b/>
          <w:bCs/>
        </w:rPr>
      </w:pPr>
      <w:r>
        <w:rPr>
          <w:rFonts w:ascii="Helvetica for Caritas" w:hAnsi="Helvetica for Caritas"/>
          <w:b/>
          <w:bCs/>
        </w:rPr>
        <w:t>liebe Engagierte in der pfarrlichen Caritas,</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wir hoffen von ganzem Herzen, dass es Ihnen in diesen schweren Tagen gut geht!  Wahrscheinlich sind Sie so wie wir fassungslos, bestürzt und tief betroffen von dem Anschlag in der Wiener Innenstadt. Die Gedanken an diese Ereignisse werden uns sicher noch viele Wochen begleiten, und es wird viel Raum und Zeit brauchen, um das Geschehene zu besprechen und zu verarbeiten.</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 xml:space="preserve">Wir möchten Ihnen dazu ein paar Gedanken von Michael Landau und einen sehr berührenden Text eines muslimischen Caritaskollegen, Mustafa Salkovic (Leiter des Pflegewohnheims Haus St. Leopold) weiterleiten. Beides finden Sie am Ende dieses Mails. </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Viel wird seit dem Anschlag über das Thema Zusammenhalt in unserer Gesellschaft gesprochen, als Antwort auf Hass, Terror und Spaltung. Dass Zusammenhalt untereinander und Dasein</w:t>
      </w:r>
      <w:r>
        <w:rPr>
          <w:rFonts w:ascii="Helvetica for Caritas" w:hAnsi="Helvetica for Caritas"/>
          <w:i/>
          <w:iCs/>
        </w:rPr>
        <w:t xml:space="preserve"> </w:t>
      </w:r>
      <w:r>
        <w:rPr>
          <w:rFonts w:ascii="Helvetica for Caritas" w:hAnsi="Helvetica for Caritas"/>
        </w:rPr>
        <w:t>füreinander genau das ist, was es jetzt mehr denn je braucht. Mit Ihrer, mit unserer gemeinsamen pfarrlichen Caritasarbeit tragen Sie genau dazu bei! Unsere Projekte setzten hier Zeichen und sind Orte des Für- und Miteinanders!</w:t>
      </w:r>
    </w:p>
    <w:p w:rsidR="009C33BD" w:rsidRDefault="009C33BD" w:rsidP="009C33BD">
      <w:pPr>
        <w:autoSpaceDE w:val="0"/>
        <w:autoSpaceDN w:val="0"/>
        <w:spacing w:after="120" w:line="276" w:lineRule="auto"/>
        <w:rPr>
          <w:rFonts w:ascii="Helvetica for Caritas" w:hAnsi="Helvetica for Caritas"/>
          <w:b/>
          <w:bCs/>
        </w:rPr>
      </w:pPr>
      <w:r>
        <w:rPr>
          <w:rFonts w:ascii="Helvetica for Caritas" w:hAnsi="Helvetica for Caritas"/>
          <w:b/>
          <w:bCs/>
        </w:rPr>
        <w:t>Lassen Sie sich, lassen wir uns nicht entmutigen. Seien wir weiter füreinander und für andere da, auch in diesen herausfordernden Zeiten. Und auch in der Gewissheit, dass wir unsere Arbeit in die Güte und Geborgenheit Gottes stellen können!</w:t>
      </w:r>
    </w:p>
    <w:p w:rsidR="009C33BD" w:rsidRDefault="009C33BD" w:rsidP="009C33BD">
      <w:pPr>
        <w:autoSpaceDE w:val="0"/>
        <w:autoSpaceDN w:val="0"/>
        <w:spacing w:after="120" w:line="276" w:lineRule="auto"/>
        <w:rPr>
          <w:rFonts w:ascii="Helvetica for Caritas" w:hAnsi="Helvetica for Caritas"/>
          <w:b/>
          <w:bCs/>
        </w:rPr>
      </w:pP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 xml:space="preserve">Auch der </w:t>
      </w:r>
      <w:r>
        <w:rPr>
          <w:rFonts w:ascii="Helvetica for Caritas" w:hAnsi="Helvetica for Caritas"/>
          <w:b/>
          <w:bCs/>
        </w:rPr>
        <w:t xml:space="preserve">2. Coronalockdown </w:t>
      </w:r>
      <w:r>
        <w:rPr>
          <w:rFonts w:ascii="Helvetica for Caritas" w:hAnsi="Helvetica for Caritas"/>
        </w:rPr>
        <w:t xml:space="preserve">stellt uns in unserer Arbeit wieder vor neue Herausforderungen. Wir möchten Ihnen mit dieser E-Mail eine Ergänzung zu unseren Informationen von vergangener Woche schicken. </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 xml:space="preserve">Grundsätzlich gilt im Moment ein Verbot von Veranstaltungen, Treffen etc. </w:t>
      </w:r>
      <w:r>
        <w:rPr>
          <w:rFonts w:ascii="Helvetica for Caritas" w:hAnsi="Helvetica for Caritas"/>
          <w:b/>
          <w:bCs/>
        </w:rPr>
        <w:t>Ausgenommen davon sind Betreuung und Hilfeleistungen von schutzbedürftigen Personen.</w:t>
      </w:r>
      <w:r>
        <w:rPr>
          <w:rFonts w:ascii="Helvetica for Caritas" w:hAnsi="Helvetica for Caritas"/>
        </w:rPr>
        <w:t xml:space="preserve"> Dieser Passus kann bei PfarrCaritasangeboten wie Wärmestuben, Sprechstunden, Le+O etc. angewendet werden.</w:t>
      </w:r>
    </w:p>
    <w:p w:rsidR="009C33BD" w:rsidRDefault="009C33BD" w:rsidP="009C33BD">
      <w:pPr>
        <w:rPr>
          <w:rFonts w:ascii="Helvetica for Caritas" w:hAnsi="Helvetica for Caritas"/>
          <w:b/>
          <w:bCs/>
        </w:rPr>
      </w:pPr>
      <w:r>
        <w:rPr>
          <w:rFonts w:ascii="Helvetica for Caritas" w:hAnsi="Helvetica for Caritas"/>
          <w:b/>
          <w:bCs/>
        </w:rPr>
        <w:t xml:space="preserve">Was gilt noch aus der alten Verordnung? Bzw. was gilt, auch wenn unsere Angebote hier eine Ausnahme darstellen? </w:t>
      </w:r>
    </w:p>
    <w:p w:rsidR="009C33BD" w:rsidRDefault="009C33BD" w:rsidP="009C33BD">
      <w:pPr>
        <w:pStyle w:val="Listenabsatz"/>
        <w:numPr>
          <w:ilvl w:val="0"/>
          <w:numId w:val="1"/>
        </w:numPr>
        <w:rPr>
          <w:rFonts w:ascii="Helvetica for Caritas" w:hAnsi="Helvetica for Caritas"/>
        </w:rPr>
      </w:pPr>
      <w:r>
        <w:rPr>
          <w:rFonts w:ascii="Helvetica for Caritas" w:hAnsi="Helvetica for Caritas"/>
        </w:rPr>
        <w:t>Abstandsregeln</w:t>
      </w:r>
    </w:p>
    <w:p w:rsidR="009C33BD" w:rsidRDefault="009C33BD" w:rsidP="009C33BD">
      <w:pPr>
        <w:pStyle w:val="Listenabsatz"/>
        <w:numPr>
          <w:ilvl w:val="0"/>
          <w:numId w:val="1"/>
        </w:numPr>
        <w:rPr>
          <w:rFonts w:ascii="Helvetica for Caritas" w:hAnsi="Helvetica for Caritas"/>
        </w:rPr>
      </w:pPr>
      <w:r>
        <w:rPr>
          <w:rFonts w:ascii="Helvetica for Caritas" w:hAnsi="Helvetica for Caritas"/>
        </w:rPr>
        <w:t xml:space="preserve">Hygieneregeln </w:t>
      </w:r>
    </w:p>
    <w:p w:rsidR="009C33BD" w:rsidRDefault="009C33BD" w:rsidP="009C33BD">
      <w:pPr>
        <w:pStyle w:val="Listenabsatz"/>
        <w:numPr>
          <w:ilvl w:val="0"/>
          <w:numId w:val="1"/>
        </w:numPr>
        <w:rPr>
          <w:rFonts w:ascii="Helvetica for Caritas" w:hAnsi="Helvetica for Caritas"/>
        </w:rPr>
      </w:pPr>
      <w:r>
        <w:rPr>
          <w:rFonts w:ascii="Helvetica for Caritas" w:hAnsi="Helvetica for Caritas"/>
        </w:rPr>
        <w:t xml:space="preserve">das ständige Tragen eines MNS außer beim Essen </w:t>
      </w:r>
    </w:p>
    <w:p w:rsidR="009C33BD" w:rsidRDefault="009C33BD" w:rsidP="009C33BD">
      <w:pPr>
        <w:rPr>
          <w:rFonts w:ascii="Helvetica for Caritas" w:hAnsi="Helvetica for Caritas"/>
          <w:b/>
          <w:bCs/>
        </w:rPr>
      </w:pPr>
    </w:p>
    <w:p w:rsidR="009C33BD" w:rsidRDefault="009C33BD" w:rsidP="009C33BD">
      <w:pPr>
        <w:rPr>
          <w:rFonts w:ascii="Helvetica for Caritas" w:hAnsi="Helvetica for Caritas"/>
          <w:b/>
          <w:bCs/>
          <w:u w:val="single"/>
        </w:rPr>
      </w:pPr>
      <w:r>
        <w:rPr>
          <w:rFonts w:ascii="Helvetica for Caritas" w:hAnsi="Helvetica for Caritas"/>
          <w:b/>
          <w:bCs/>
          <w:u w:val="single"/>
        </w:rPr>
        <w:t>Hier noch einmal ein Blick auf die einzelnen Angebote:</w:t>
      </w:r>
    </w:p>
    <w:p w:rsidR="009C33BD" w:rsidRDefault="009C33BD" w:rsidP="009C33BD">
      <w:pPr>
        <w:rPr>
          <w:rFonts w:ascii="Helvetica for Caritas" w:hAnsi="Helvetica for Caritas"/>
          <w:b/>
          <w:bCs/>
          <w:u w:val="single"/>
        </w:rPr>
      </w:pPr>
    </w:p>
    <w:p w:rsidR="009C33BD" w:rsidRDefault="009C33BD" w:rsidP="009C33BD">
      <w:pPr>
        <w:autoSpaceDE w:val="0"/>
        <w:autoSpaceDN w:val="0"/>
        <w:spacing w:after="120" w:line="276" w:lineRule="auto"/>
        <w:rPr>
          <w:rFonts w:ascii="Helvetica for Caritas" w:hAnsi="Helvetica for Caritas"/>
          <w:b/>
          <w:bCs/>
          <w:u w:val="single"/>
        </w:rPr>
      </w:pPr>
      <w:r>
        <w:rPr>
          <w:rFonts w:ascii="Helvetica for Caritas" w:hAnsi="Helvetica for Caritas"/>
          <w:b/>
          <w:bCs/>
          <w:u w:val="single"/>
        </w:rPr>
        <w:t>Sprechstunden</w:t>
      </w:r>
    </w:p>
    <w:p w:rsidR="009C33BD" w:rsidRDefault="009C33BD" w:rsidP="009C33BD">
      <w:pPr>
        <w:autoSpaceDE w:val="0"/>
        <w:autoSpaceDN w:val="0"/>
        <w:spacing w:after="120" w:line="276" w:lineRule="auto"/>
        <w:rPr>
          <w:rStyle w:val="Hyperlink"/>
          <w:color w:val="auto"/>
          <w:u w:val="none"/>
        </w:rPr>
      </w:pPr>
      <w:r>
        <w:rPr>
          <w:rStyle w:val="Hyperlink"/>
          <w:rFonts w:ascii="Helvetica for Caritas" w:hAnsi="Helvetica for Caritas"/>
          <w:color w:val="auto"/>
          <w:u w:val="none"/>
        </w:rPr>
        <w:t xml:space="preserve">Grundsätzlich empfehlen wir für die Zeit des Lockdowns, die Caritassprechstunde bzw. Ihre Beratungsangebote im Setting 1:1 oder 2:1 wie gewohnt weiterzuführen. </w:t>
      </w:r>
    </w:p>
    <w:p w:rsidR="009C33BD" w:rsidRDefault="009C33BD" w:rsidP="009C33BD">
      <w:pPr>
        <w:autoSpaceDE w:val="0"/>
        <w:autoSpaceDN w:val="0"/>
        <w:spacing w:after="120" w:line="276" w:lineRule="auto"/>
        <w:rPr>
          <w:rStyle w:val="Hyperlink"/>
          <w:rFonts w:ascii="Helvetica for Caritas" w:hAnsi="Helvetica for Caritas"/>
          <w:b/>
          <w:bCs/>
          <w:color w:val="auto"/>
          <w:u w:val="none"/>
        </w:rPr>
      </w:pPr>
      <w:r>
        <w:rPr>
          <w:rStyle w:val="Hyperlink"/>
          <w:rFonts w:ascii="Helvetica for Caritas" w:hAnsi="Helvetica for Caritas"/>
          <w:b/>
          <w:bCs/>
          <w:color w:val="auto"/>
          <w:u w:val="none"/>
        </w:rPr>
        <w:t>Es gilt der Mindestabstand von einem Meter, wir empfehlen mind. 1,5 Meter, ständiges Tragen eines Mund-Nasen-Schutzes, regelmäßiges Lüften und ausreichende Handhygiene.</w:t>
      </w:r>
    </w:p>
    <w:p w:rsidR="009C33BD" w:rsidRDefault="009C33BD" w:rsidP="009C33BD">
      <w:pPr>
        <w:autoSpaceDE w:val="0"/>
        <w:autoSpaceDN w:val="0"/>
        <w:spacing w:after="120" w:line="276" w:lineRule="auto"/>
      </w:pPr>
      <w:r>
        <w:rPr>
          <w:rFonts w:ascii="Helvetica for Caritas" w:hAnsi="Helvetica for Caritas"/>
        </w:rPr>
        <w:lastRenderedPageBreak/>
        <w:t xml:space="preserve">Wenn es Ihnen möglich ist, vergeben Sie bitte Termine an Ihre KlientInnen, ansonsten achten Sie darauf, dass in einem eventuell vorhandenen Wartebereich ausreichend Platz ist. Wenn das nicht möglich ist, definieren Sie eine Höchstzahl und bitten Sie die übrigen KlientInnen, draußen zu warten oder zu einer angegebenen Zeit wiederzukommen. </w:t>
      </w:r>
    </w:p>
    <w:p w:rsidR="009C33BD" w:rsidRDefault="009C33BD" w:rsidP="009C33BD">
      <w:pPr>
        <w:autoSpaceDE w:val="0"/>
        <w:autoSpaceDN w:val="0"/>
        <w:spacing w:after="120" w:line="276" w:lineRule="auto"/>
        <w:rPr>
          <w:rFonts w:ascii="Helvetica for Caritas" w:hAnsi="Helvetica for Caritas"/>
          <w:b/>
          <w:bCs/>
          <w:u w:val="single"/>
        </w:rPr>
      </w:pPr>
      <w:r>
        <w:rPr>
          <w:rFonts w:ascii="Helvetica for Caritas" w:hAnsi="Helvetica for Caritas"/>
          <w:b/>
          <w:bCs/>
          <w:u w:val="single"/>
        </w:rPr>
        <w:t>Ausgabe von Essen, Lebensmitteln und Kleidung</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 xml:space="preserve">Auch Ihre Ausgaben können aufgrund der obigen Ausnahmereglung weitergeführt werden. Beachten Sie bitte aber auch hier die angeführten </w:t>
      </w:r>
      <w:hyperlink r:id="rId5" w:history="1">
        <w:r>
          <w:rPr>
            <w:rStyle w:val="Hyperlink"/>
            <w:rFonts w:ascii="Helvetica for Caritas" w:hAnsi="Helvetica for Caritas"/>
          </w:rPr>
          <w:t>Schutzmaßnahmen</w:t>
        </w:r>
      </w:hyperlink>
      <w:r>
        <w:rPr>
          <w:rFonts w:ascii="Helvetica for Caritas" w:hAnsi="Helvetica for Caritas"/>
        </w:rPr>
        <w:t>!</w:t>
      </w:r>
    </w:p>
    <w:p w:rsidR="009C33BD" w:rsidRDefault="009C33BD" w:rsidP="009C33BD">
      <w:pPr>
        <w:spacing w:line="360" w:lineRule="auto"/>
        <w:rPr>
          <w:rFonts w:ascii="Helvetica for Caritas" w:hAnsi="Helvetica for Caritas"/>
          <w:b/>
          <w:bCs/>
          <w:u w:val="single"/>
        </w:rPr>
      </w:pPr>
      <w:r>
        <w:rPr>
          <w:rFonts w:ascii="Helvetica for Caritas" w:hAnsi="Helvetica for Caritas"/>
          <w:b/>
          <w:bCs/>
          <w:u w:val="single"/>
        </w:rPr>
        <w:t>Wärmestuben</w:t>
      </w:r>
    </w:p>
    <w:p w:rsidR="009C33BD" w:rsidRDefault="009C33BD" w:rsidP="009C33BD">
      <w:pPr>
        <w:spacing w:line="360" w:lineRule="auto"/>
        <w:rPr>
          <w:rFonts w:ascii="Helvetica for Caritas" w:hAnsi="Helvetica for Caritas"/>
        </w:rPr>
      </w:pPr>
      <w:r>
        <w:rPr>
          <w:rFonts w:ascii="Helvetica for Caritas" w:hAnsi="Helvetica for Caritas"/>
        </w:rPr>
        <w:t xml:space="preserve">Alle Informationen zu den Wärmestuben finden Sie auf unserer </w:t>
      </w:r>
      <w:hyperlink r:id="rId6" w:history="1">
        <w:r>
          <w:rPr>
            <w:rStyle w:val="Hyperlink"/>
            <w:rFonts w:ascii="Helvetica for Caritas" w:hAnsi="Helvetica for Caritas"/>
          </w:rPr>
          <w:t>Homepage</w:t>
        </w:r>
      </w:hyperlink>
      <w:r>
        <w:rPr>
          <w:rFonts w:ascii="Helvetica for Caritas" w:hAnsi="Helvetica for Caritas"/>
        </w:rPr>
        <w:t>!</w:t>
      </w:r>
    </w:p>
    <w:p w:rsidR="009C33BD" w:rsidRDefault="009C33BD" w:rsidP="009C33BD">
      <w:pPr>
        <w:rPr>
          <w:rFonts w:ascii="Helvetica for Caritas" w:hAnsi="Helvetica for Caritas"/>
        </w:rPr>
      </w:pPr>
    </w:p>
    <w:p w:rsidR="009C33BD" w:rsidRDefault="009C33BD" w:rsidP="009C33BD">
      <w:pPr>
        <w:autoSpaceDE w:val="0"/>
        <w:autoSpaceDN w:val="0"/>
        <w:spacing w:after="120" w:line="276" w:lineRule="auto"/>
        <w:rPr>
          <w:rFonts w:ascii="Helvetica for Caritas" w:hAnsi="Helvetica for Caritas"/>
          <w:b/>
          <w:bCs/>
          <w:u w:val="single"/>
        </w:rPr>
      </w:pPr>
      <w:r>
        <w:rPr>
          <w:rFonts w:ascii="Helvetica for Caritas" w:hAnsi="Helvetica for Caritas"/>
          <w:b/>
          <w:bCs/>
          <w:u w:val="single"/>
        </w:rPr>
        <w:t>Besuchsdienst</w:t>
      </w:r>
    </w:p>
    <w:p w:rsidR="009C33BD" w:rsidRDefault="009C33BD" w:rsidP="009C33BD">
      <w:pPr>
        <w:spacing w:line="360" w:lineRule="auto"/>
        <w:rPr>
          <w:rFonts w:ascii="Helvetica for Caritas" w:hAnsi="Helvetica for Caritas"/>
        </w:rPr>
      </w:pPr>
      <w:r>
        <w:rPr>
          <w:rFonts w:ascii="Helvetica for Caritas" w:hAnsi="Helvetica for Caritas"/>
        </w:rPr>
        <w:t xml:space="preserve">Anders als bei den oben angeführten Projekten empfehlen wir Ihnen, Ihren Besuchsdienst im Moment wieder auf telefonische Kontakte umzustellen. Eine Freude bereitet immer wieder auch ein handgeschriebener Brief oder eine Postkarte. Ein Zeichen, dass wir aneinander denken. In Telefonaten mit BesuchsdienstleiterInnen vernehmen wir den Zwiespalt, persönliche Besuche vorerst zurückzustellen. Dies ist aber gerade momentan besonders wichtig – vor allem, da es andere schöne Arten gibt, in Kontakt zu bleiben. </w:t>
      </w:r>
    </w:p>
    <w:p w:rsidR="009C33BD" w:rsidRDefault="009C33BD" w:rsidP="009C33BD">
      <w:pPr>
        <w:spacing w:line="360" w:lineRule="auto"/>
        <w:rPr>
          <w:rFonts w:ascii="Helvetica for Caritas" w:hAnsi="Helvetica for Caritas"/>
        </w:rPr>
      </w:pPr>
      <w:r>
        <w:rPr>
          <w:rFonts w:ascii="Helvetica for Caritas" w:hAnsi="Helvetica for Caritas"/>
        </w:rPr>
        <w:t>Dazu auch ein vielleicht stärkender Gedanke des Jesuiten Rüdiger Funiok. Er schreibt im letzten Newsletter, dass es auf unsere Haltung(en) ankommt:</w:t>
      </w:r>
    </w:p>
    <w:p w:rsidR="009C33BD" w:rsidRDefault="009C33BD" w:rsidP="009C33BD">
      <w:pPr>
        <w:spacing w:line="360" w:lineRule="auto"/>
        <w:rPr>
          <w:rFonts w:ascii="Helvetica for Caritas" w:hAnsi="Helvetica for Caritas"/>
          <w:color w:val="5D5D5D"/>
          <w:sz w:val="20"/>
          <w:szCs w:val="20"/>
          <w:shd w:val="clear" w:color="auto" w:fill="FFFFFF"/>
        </w:rPr>
      </w:pPr>
      <w:r>
        <w:rPr>
          <w:rFonts w:ascii="Helvetica for Caritas" w:hAnsi="Helvetica for Caritas"/>
          <w:color w:val="5D5D5D"/>
          <w:sz w:val="20"/>
          <w:szCs w:val="20"/>
          <w:shd w:val="clear" w:color="auto" w:fill="FFFFFF"/>
        </w:rPr>
        <w:t xml:space="preserve">„Haltung (in der Einzahl) zu zeigen, bedeutet: Ängste und schlechte Stimmungen auszuhalten, Ruhe zu bewahren, Selbstdisziplin zu üben. </w:t>
      </w:r>
    </w:p>
    <w:p w:rsidR="009C33BD" w:rsidRDefault="009C33BD" w:rsidP="009C33BD">
      <w:pPr>
        <w:spacing w:line="360" w:lineRule="auto"/>
        <w:rPr>
          <w:rFonts w:ascii="Helvetica for Caritas" w:hAnsi="Helvetica for Caritas"/>
          <w:color w:val="5D5D5D"/>
          <w:sz w:val="20"/>
          <w:szCs w:val="20"/>
          <w:shd w:val="clear" w:color="auto" w:fill="FFFFFF"/>
        </w:rPr>
      </w:pPr>
      <w:r>
        <w:rPr>
          <w:rFonts w:ascii="Helvetica for Caritas" w:hAnsi="Helvetica for Caritas"/>
          <w:color w:val="5D5D5D"/>
          <w:sz w:val="20"/>
          <w:szCs w:val="20"/>
          <w:shd w:val="clear" w:color="auto" w:fill="FFFFFF"/>
        </w:rPr>
        <w:t xml:space="preserve">Haltungen (in der Mehrzahl) erinnern uns an Tugenden – konstante, auf das Gute ausgerichtete Einstellungen. Zum Beispiel die Haltung der Solidarität in Coronazeiten: </w:t>
      </w:r>
      <w:r>
        <w:rPr>
          <w:rFonts w:ascii="Helvetica for Caritas" w:hAnsi="Helvetica for Caritas"/>
          <w:b/>
          <w:bCs/>
          <w:color w:val="5D5D5D"/>
          <w:sz w:val="20"/>
          <w:szCs w:val="20"/>
          <w:shd w:val="clear" w:color="auto" w:fill="FFFFFF"/>
        </w:rPr>
        <w:t>für einander da zu sein, ohne einander zu nahe zu kommen</w:t>
      </w:r>
      <w:r>
        <w:rPr>
          <w:rFonts w:ascii="Helvetica for Caritas" w:hAnsi="Helvetica for Caritas"/>
          <w:color w:val="5D5D5D"/>
          <w:sz w:val="20"/>
          <w:szCs w:val="20"/>
          <w:shd w:val="clear" w:color="auto" w:fill="FFFFFF"/>
        </w:rPr>
        <w:t xml:space="preserve">. </w:t>
      </w:r>
    </w:p>
    <w:p w:rsidR="009C33BD" w:rsidRDefault="009C33BD" w:rsidP="009C33BD">
      <w:pPr>
        <w:spacing w:line="360" w:lineRule="auto"/>
        <w:rPr>
          <w:rFonts w:ascii="Helvetica for Caritas" w:hAnsi="Helvetica for Caritas"/>
          <w:color w:val="5D5D5D"/>
          <w:sz w:val="20"/>
          <w:szCs w:val="20"/>
          <w:shd w:val="clear" w:color="auto" w:fill="FFFFFF"/>
        </w:rPr>
      </w:pPr>
      <w:r>
        <w:rPr>
          <w:rFonts w:ascii="Helvetica for Caritas" w:hAnsi="Helvetica for Caritas"/>
          <w:color w:val="5D5D5D"/>
          <w:sz w:val="20"/>
          <w:szCs w:val="20"/>
          <w:shd w:val="clear" w:color="auto" w:fill="FFFFFF"/>
        </w:rPr>
        <w:t>Oder die Haltung des Vertrauens auf Gott – die Theologie bezeichnet sie sogar als eine göttliche, das heißt von Gott gegebene Tugend.“</w:t>
      </w:r>
    </w:p>
    <w:p w:rsidR="009C33BD" w:rsidRDefault="009C33BD" w:rsidP="009C33BD">
      <w:pPr>
        <w:spacing w:line="360" w:lineRule="auto"/>
        <w:rPr>
          <w:rFonts w:ascii="Helvetica for Caritas" w:hAnsi="Helvetica for Caritas"/>
        </w:rPr>
      </w:pPr>
      <w:r>
        <w:rPr>
          <w:rFonts w:ascii="Helvetica for Caritas" w:hAnsi="Helvetica for Caritas"/>
        </w:rPr>
        <w:t>In diesem Sinne halten wir gemeinsam durch!</w:t>
      </w:r>
    </w:p>
    <w:p w:rsidR="009C33BD" w:rsidRDefault="009C33BD" w:rsidP="009C33BD">
      <w:pPr>
        <w:spacing w:line="360" w:lineRule="auto"/>
        <w:rPr>
          <w:rFonts w:ascii="Helvetica for Caritas" w:hAnsi="Helvetica for Caritas"/>
        </w:rPr>
      </w:pPr>
    </w:p>
    <w:p w:rsidR="009C33BD" w:rsidRDefault="009C33BD" w:rsidP="009C33BD">
      <w:pPr>
        <w:spacing w:line="360" w:lineRule="auto"/>
        <w:rPr>
          <w:rStyle w:val="Hyperlink"/>
        </w:rPr>
      </w:pPr>
      <w:r>
        <w:rPr>
          <w:rFonts w:ascii="Helvetica for Caritas" w:hAnsi="Helvetica for Caritas"/>
          <w:shd w:val="clear" w:color="auto" w:fill="FFFFFF"/>
        </w:rPr>
        <w:t xml:space="preserve">An dieser Stelle auch der </w:t>
      </w:r>
      <w:r>
        <w:rPr>
          <w:rFonts w:ascii="Helvetica for Caritas" w:hAnsi="Helvetica for Caritas"/>
        </w:rPr>
        <w:t xml:space="preserve">Hinweis auf einen online Advent-Gottesdienst am 17.11.20 um 14.00 Uhr mit Michael Landau (speziell für die Pflegehäuser und Pflegen zu Hause gedacht): Sie finden ihn unter dem Link </w:t>
      </w:r>
      <w:hyperlink r:id="rId7" w:history="1">
        <w:r>
          <w:rPr>
            <w:rStyle w:val="Hyperlink"/>
            <w:rFonts w:ascii="Helvetica for Caritas" w:hAnsi="Helvetica for Caritas"/>
          </w:rPr>
          <w:t>http://www.caritas-pflege.at/online-gottesdienst</w:t>
        </w:r>
      </w:hyperlink>
    </w:p>
    <w:p w:rsidR="009C33BD" w:rsidRDefault="009C33BD" w:rsidP="009C33BD">
      <w:pPr>
        <w:spacing w:line="360" w:lineRule="auto"/>
      </w:pPr>
      <w:r>
        <w:rPr>
          <w:rStyle w:val="Hyperlink"/>
          <w:rFonts w:ascii="Helvetica for Caritas" w:hAnsi="Helvetica for Caritas"/>
          <w:color w:val="auto"/>
          <w:u w:val="none"/>
        </w:rPr>
        <w:t xml:space="preserve">Dieser Gottesdienst wird die ganze Adventzeit über abrufbar sein und bietet Menschen, die nicht mehr außer Haus gehen können die Möglichkeit zu gottesdienstlicher Verbundenheit. </w:t>
      </w:r>
    </w:p>
    <w:p w:rsidR="009C33BD" w:rsidRDefault="009C33BD" w:rsidP="009C33BD">
      <w:pPr>
        <w:rPr>
          <w:rFonts w:ascii="Helvetica for Caritas" w:hAnsi="Helvetica for Caritas"/>
          <w:color w:val="1F497D"/>
        </w:rPr>
      </w:pPr>
    </w:p>
    <w:p w:rsidR="009C33BD" w:rsidRDefault="009C33BD" w:rsidP="009C33BD">
      <w:pPr>
        <w:autoSpaceDE w:val="0"/>
        <w:autoSpaceDN w:val="0"/>
        <w:spacing w:after="120" w:line="276" w:lineRule="auto"/>
        <w:rPr>
          <w:rFonts w:ascii="Helvetica for Caritas" w:hAnsi="Helvetica for Caritas"/>
          <w:b/>
          <w:bCs/>
          <w:color w:val="000000"/>
          <w:u w:val="single"/>
        </w:rPr>
      </w:pPr>
      <w:r>
        <w:rPr>
          <w:rFonts w:ascii="Helvetica for Caritas" w:hAnsi="Helvetica for Caritas"/>
          <w:b/>
          <w:bCs/>
          <w:color w:val="000000"/>
          <w:u w:val="single"/>
        </w:rPr>
        <w:t>Dekanatstreffen und Schulungen</w:t>
      </w:r>
    </w:p>
    <w:p w:rsidR="009C33BD" w:rsidRDefault="009C33BD" w:rsidP="009C33BD">
      <w:pPr>
        <w:pStyle w:val="StandardWeb"/>
        <w:spacing w:before="0" w:beforeAutospacing="0" w:after="120" w:afterAutospacing="0" w:line="276" w:lineRule="auto"/>
        <w:rPr>
          <w:rFonts w:ascii="Helvetica for Caritas" w:hAnsi="Helvetica for Caritas"/>
          <w:color w:val="000000"/>
          <w:sz w:val="22"/>
          <w:szCs w:val="22"/>
          <w:lang w:eastAsia="en-US"/>
        </w:rPr>
      </w:pPr>
      <w:r>
        <w:rPr>
          <w:rFonts w:ascii="Helvetica for Caritas" w:hAnsi="Helvetica for Caritas"/>
          <w:color w:val="000000"/>
          <w:sz w:val="22"/>
          <w:szCs w:val="22"/>
          <w:lang w:eastAsia="en-US"/>
        </w:rPr>
        <w:t xml:space="preserve">Diese müssen wir leider für den gesamten Zeitraum des 2. Lockdown absagen! Die jeweilige Regionalbetreuerin wird Sie auch extra darüber verständigen. Gleichzeitig werden </w:t>
      </w:r>
      <w:r>
        <w:rPr>
          <w:rFonts w:ascii="Helvetica for Caritas" w:hAnsi="Helvetica for Caritas"/>
          <w:color w:val="000000"/>
          <w:sz w:val="22"/>
          <w:szCs w:val="22"/>
          <w:lang w:eastAsia="en-US"/>
        </w:rPr>
        <w:lastRenderedPageBreak/>
        <w:t>wir wie auch schon im Frühjahr immer wieder Informationen an Sie per Mail und Videobotschaft senden. Die Links dazu erhalten Sie wie gewohnt per Mail.</w:t>
      </w:r>
    </w:p>
    <w:p w:rsidR="009C33BD" w:rsidRDefault="009C33BD" w:rsidP="009C33BD">
      <w:pPr>
        <w:pStyle w:val="StandardWeb"/>
        <w:spacing w:before="0" w:beforeAutospacing="0" w:after="120" w:afterAutospacing="0" w:line="276" w:lineRule="auto"/>
        <w:rPr>
          <w:rFonts w:ascii="Helvetica for Caritas" w:hAnsi="Helvetica for Caritas"/>
          <w:sz w:val="22"/>
          <w:szCs w:val="22"/>
        </w:rPr>
      </w:pPr>
    </w:p>
    <w:p w:rsidR="009C33BD" w:rsidRDefault="009C33BD" w:rsidP="009C33BD">
      <w:pPr>
        <w:autoSpaceDE w:val="0"/>
        <w:autoSpaceDN w:val="0"/>
        <w:spacing w:after="120" w:line="276" w:lineRule="auto"/>
        <w:rPr>
          <w:rFonts w:ascii="Helvetica for Caritas" w:hAnsi="Helvetica for Caritas"/>
          <w:b/>
          <w:bCs/>
          <w:u w:val="single"/>
        </w:rPr>
      </w:pPr>
      <w:r>
        <w:rPr>
          <w:rFonts w:ascii="Helvetica for Caritas" w:hAnsi="Helvetica for Caritas"/>
          <w:b/>
          <w:bCs/>
          <w:u w:val="single"/>
        </w:rPr>
        <w:t>Information zum Projekt Le</w:t>
      </w:r>
      <w:r>
        <w:rPr>
          <w:rFonts w:ascii="Helvetica for Caritas" w:hAnsi="Helvetica for Caritas"/>
          <w:b/>
          <w:bCs/>
          <w:u w:val="single"/>
          <w:vertAlign w:val="superscript"/>
        </w:rPr>
        <w:t>+</w:t>
      </w:r>
      <w:r>
        <w:rPr>
          <w:rFonts w:ascii="Helvetica for Caritas" w:hAnsi="Helvetica for Caritas"/>
          <w:b/>
          <w:bCs/>
          <w:u w:val="single"/>
        </w:rPr>
        <w:t>O</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An dieser Stelle eine herzliches DANKE an alle, die sich heuer bei der Le</w:t>
      </w:r>
      <w:r>
        <w:rPr>
          <w:rFonts w:ascii="Helvetica for Caritas" w:hAnsi="Helvetica for Caritas"/>
          <w:vertAlign w:val="superscript"/>
        </w:rPr>
        <w:t>+</w:t>
      </w:r>
      <w:r>
        <w:rPr>
          <w:rFonts w:ascii="Helvetica for Caritas" w:hAnsi="Helvetica for Caritas"/>
        </w:rPr>
        <w:t>O Erntedank Sammlung beteiligt haben. Trotz der schwierigeren und herausfordernden Situation konnten wieder 26 Tonnen an haltbaren Lebensmitteln gesammelt werden! Das ist wirklich eine beeindruckende Zahl und ein wichtiger Bestandteil des Projekts. Le</w:t>
      </w:r>
      <w:r>
        <w:rPr>
          <w:rFonts w:ascii="Helvetica for Caritas" w:hAnsi="Helvetica for Caritas"/>
          <w:vertAlign w:val="superscript"/>
        </w:rPr>
        <w:t>+</w:t>
      </w:r>
      <w:r>
        <w:rPr>
          <w:rFonts w:ascii="Helvetica for Caritas" w:hAnsi="Helvetica for Caritas"/>
        </w:rPr>
        <w:t>O sucht derzeit auch wieder verstärkt freiwillige FahrerInnen mit Führerschein B und C, um Lebensmittel auszuführen und abzuholen. Vielleicht gibt es in Ihrer Pfarre oder in Ihrem Bekanntenkreis jemanden, der Zeit für diesen wichtigen Dienst gerade jetzt in Zeiten der Krise findet. Eine genaue Beschreibung dazu finden Sie im PDF im Anhang.</w:t>
      </w:r>
    </w:p>
    <w:p w:rsidR="009C33BD" w:rsidRDefault="009C33BD" w:rsidP="009C33BD">
      <w:pPr>
        <w:autoSpaceDE w:val="0"/>
        <w:autoSpaceDN w:val="0"/>
        <w:spacing w:after="120" w:line="276" w:lineRule="auto"/>
        <w:rPr>
          <w:rFonts w:ascii="Helvetica for Caritas" w:hAnsi="Helvetica for Caritas"/>
        </w:rPr>
      </w:pP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Für alle weiteren Fragen rund um Ihre pfarrliche Caritasarbeit wenden Sie sich bitte jederzeit an das Team der PfarrCaritas.</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 xml:space="preserve">Bleiben Sie gesund und in Gottes Segen, </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 xml:space="preserve">in aufrichtigster Verbundenheit </w:t>
      </w:r>
    </w:p>
    <w:p w:rsidR="009C33BD" w:rsidRDefault="009C33BD" w:rsidP="009C33BD">
      <w:pPr>
        <w:autoSpaceDE w:val="0"/>
        <w:autoSpaceDN w:val="0"/>
        <w:spacing w:after="120" w:line="276" w:lineRule="auto"/>
        <w:rPr>
          <w:rFonts w:ascii="Helvetica for Caritas" w:hAnsi="Helvetica for Caritas"/>
        </w:rPr>
      </w:pPr>
      <w:r>
        <w:rPr>
          <w:rFonts w:ascii="Helvetica for Caritas" w:hAnsi="Helvetica for Caritas"/>
        </w:rPr>
        <w:t>Ihr Team der PfarrCaritas</w:t>
      </w:r>
    </w:p>
    <w:p w:rsidR="009C33BD" w:rsidRDefault="009C33BD" w:rsidP="009C33BD">
      <w:pPr>
        <w:autoSpaceDE w:val="0"/>
        <w:autoSpaceDN w:val="0"/>
        <w:spacing w:after="120" w:line="276" w:lineRule="auto"/>
        <w:rPr>
          <w:rFonts w:ascii="Helvetica for Caritas" w:hAnsi="Helvetica for Caritas"/>
        </w:rPr>
      </w:pPr>
    </w:p>
    <w:p w:rsidR="009C33BD" w:rsidRDefault="009C33BD" w:rsidP="009C33BD">
      <w:pPr>
        <w:autoSpaceDE w:val="0"/>
        <w:autoSpaceDN w:val="0"/>
        <w:spacing w:after="120" w:line="276" w:lineRule="auto"/>
        <w:rPr>
          <w:rFonts w:ascii="Helvetica for Caritas" w:hAnsi="Helvetica for Caritas"/>
          <w:b/>
          <w:bCs/>
          <w:u w:val="single"/>
        </w:rPr>
      </w:pPr>
      <w:r>
        <w:rPr>
          <w:rFonts w:ascii="Helvetica for Caritas" w:hAnsi="Helvetica for Caritas"/>
          <w:b/>
          <w:bCs/>
          <w:u w:val="single"/>
        </w:rPr>
        <w:t>Text von Mustafa Salkovic</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sz w:val="24"/>
          <w:szCs w:val="24"/>
          <w:lang w:eastAsia="de-AT"/>
        </w:rPr>
        <w:t xml:space="preserve">Wut. Trauer. Schlechtes Gewissen. Gewissensbisse. Verzweiflung. Hilflosigkeit. </w:t>
      </w:r>
      <w:r>
        <w:rPr>
          <w:rFonts w:ascii="Times New Roman" w:hAnsi="Times New Roman" w:cs="Times New Roman"/>
          <w:sz w:val="24"/>
          <w:szCs w:val="24"/>
          <w:lang w:eastAsia="de-AT"/>
        </w:rPr>
        <w:br/>
        <w:t xml:space="preserve">Es ist ein Tsunami an Gefühlen, der über mir hereinbricht. </w:t>
      </w:r>
      <w:r>
        <w:rPr>
          <w:rFonts w:ascii="Times New Roman" w:hAnsi="Times New Roman" w:cs="Times New Roman"/>
          <w:sz w:val="24"/>
          <w:szCs w:val="24"/>
          <w:lang w:eastAsia="de-AT"/>
        </w:rPr>
        <w:br/>
        <w:t xml:space="preserve">Gefühle, die mich hin- und hertragen. Welche an mir zerren. </w:t>
      </w:r>
      <w:r>
        <w:rPr>
          <w:rFonts w:ascii="Times New Roman" w:hAnsi="Times New Roman" w:cs="Times New Roman"/>
          <w:sz w:val="24"/>
          <w:szCs w:val="24"/>
          <w:lang w:eastAsia="de-AT"/>
        </w:rPr>
        <w:br/>
        <w:t>In Wien passiert etwas Schreckliches! Ich fühle mit den Opfern und den Hinterbliebenen.</w:t>
      </w:r>
      <w:r>
        <w:rPr>
          <w:rFonts w:ascii="Times New Roman" w:hAnsi="Times New Roman" w:cs="Times New Roman"/>
          <w:sz w:val="24"/>
          <w:szCs w:val="24"/>
          <w:lang w:eastAsia="de-AT"/>
        </w:rPr>
        <w:br/>
      </w:r>
      <w:r>
        <w:rPr>
          <w:rFonts w:ascii="Times New Roman" w:hAnsi="Times New Roman" w:cs="Times New Roman"/>
          <w:b/>
          <w:bCs/>
          <w:sz w:val="24"/>
          <w:szCs w:val="24"/>
          <w:lang w:eastAsia="de-AT"/>
        </w:rPr>
        <w:t>TERROR! ANGST!</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sz w:val="24"/>
          <w:szCs w:val="24"/>
          <w:lang w:eastAsia="de-AT"/>
        </w:rPr>
        <w:t xml:space="preserve">Jemand bringt im Namen Gottes </w:t>
      </w:r>
      <w:r>
        <w:rPr>
          <w:rFonts w:ascii="Times New Roman" w:hAnsi="Times New Roman" w:cs="Times New Roman"/>
          <w:b/>
          <w:bCs/>
          <w:sz w:val="24"/>
          <w:szCs w:val="24"/>
          <w:lang w:eastAsia="de-AT"/>
        </w:rPr>
        <w:t>unschuldige Menschen</w:t>
      </w:r>
      <w:r>
        <w:rPr>
          <w:rFonts w:ascii="Times New Roman" w:hAnsi="Times New Roman" w:cs="Times New Roman"/>
          <w:sz w:val="24"/>
          <w:szCs w:val="24"/>
          <w:lang w:eastAsia="de-AT"/>
        </w:rPr>
        <w:t xml:space="preserve"> um. </w:t>
      </w:r>
      <w:r>
        <w:rPr>
          <w:rFonts w:ascii="Times New Roman" w:hAnsi="Times New Roman" w:cs="Times New Roman"/>
          <w:sz w:val="24"/>
          <w:szCs w:val="24"/>
          <w:lang w:eastAsia="de-AT"/>
        </w:rPr>
        <w:br/>
        <w:t xml:space="preserve">Im Namen des Islam. </w:t>
      </w:r>
      <w:r>
        <w:rPr>
          <w:rFonts w:ascii="Times New Roman" w:hAnsi="Times New Roman" w:cs="Times New Roman"/>
          <w:sz w:val="24"/>
          <w:szCs w:val="24"/>
          <w:lang w:eastAsia="de-AT"/>
        </w:rPr>
        <w:br/>
        <w:t xml:space="preserve">Im Namen des Gottes, bei welchem ich Zuflucht suche. </w:t>
      </w:r>
      <w:r>
        <w:rPr>
          <w:rFonts w:ascii="Times New Roman" w:hAnsi="Times New Roman" w:cs="Times New Roman"/>
          <w:sz w:val="24"/>
          <w:szCs w:val="24"/>
          <w:lang w:eastAsia="de-AT"/>
        </w:rPr>
        <w:br/>
        <w:t xml:space="preserve">Bei welchem ich Kraft suche und finde. </w:t>
      </w:r>
      <w:r>
        <w:rPr>
          <w:rFonts w:ascii="Times New Roman" w:hAnsi="Times New Roman" w:cs="Times New Roman"/>
          <w:sz w:val="24"/>
          <w:szCs w:val="24"/>
          <w:lang w:eastAsia="de-AT"/>
        </w:rPr>
        <w:br/>
        <w:t xml:space="preserve">Von welchem ich Hoffnung bekomme. </w:t>
      </w:r>
      <w:r>
        <w:rPr>
          <w:rFonts w:ascii="Times New Roman" w:hAnsi="Times New Roman" w:cs="Times New Roman"/>
          <w:sz w:val="24"/>
          <w:szCs w:val="24"/>
          <w:lang w:eastAsia="de-AT"/>
        </w:rPr>
        <w:br/>
      </w:r>
      <w:r>
        <w:rPr>
          <w:rFonts w:ascii="Times New Roman" w:hAnsi="Times New Roman" w:cs="Times New Roman"/>
          <w:b/>
          <w:bCs/>
          <w:sz w:val="24"/>
          <w:szCs w:val="24"/>
          <w:lang w:eastAsia="de-AT"/>
        </w:rPr>
        <w:t>SEIN Gott</w:t>
      </w:r>
      <w:r>
        <w:rPr>
          <w:rFonts w:ascii="Times New Roman" w:hAnsi="Times New Roman" w:cs="Times New Roman"/>
          <w:sz w:val="24"/>
          <w:szCs w:val="24"/>
          <w:lang w:eastAsia="de-AT"/>
        </w:rPr>
        <w:t xml:space="preserve"> und </w:t>
      </w:r>
      <w:r>
        <w:rPr>
          <w:rFonts w:ascii="Times New Roman" w:hAnsi="Times New Roman" w:cs="Times New Roman"/>
          <w:b/>
          <w:bCs/>
          <w:sz w:val="24"/>
          <w:szCs w:val="24"/>
          <w:lang w:eastAsia="de-AT"/>
        </w:rPr>
        <w:t>MEIN Gott</w:t>
      </w:r>
      <w:r>
        <w:rPr>
          <w:rFonts w:ascii="Times New Roman" w:hAnsi="Times New Roman" w:cs="Times New Roman"/>
          <w:sz w:val="24"/>
          <w:szCs w:val="24"/>
          <w:lang w:eastAsia="de-AT"/>
        </w:rPr>
        <w:t xml:space="preserve"> ist </w:t>
      </w:r>
      <w:r>
        <w:rPr>
          <w:rFonts w:ascii="Times New Roman" w:hAnsi="Times New Roman" w:cs="Times New Roman"/>
          <w:b/>
          <w:bCs/>
          <w:sz w:val="24"/>
          <w:szCs w:val="24"/>
          <w:lang w:eastAsia="de-AT"/>
        </w:rPr>
        <w:t>nicht der gleiche</w:t>
      </w:r>
      <w:r>
        <w:rPr>
          <w:rFonts w:ascii="Times New Roman" w:hAnsi="Times New Roman" w:cs="Times New Roman"/>
          <w:sz w:val="24"/>
          <w:szCs w:val="24"/>
          <w:lang w:eastAsia="de-AT"/>
        </w:rPr>
        <w:t xml:space="preserve"> Gott.</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b/>
          <w:bCs/>
          <w:sz w:val="24"/>
          <w:szCs w:val="24"/>
          <w:lang w:eastAsia="de-AT"/>
        </w:rPr>
        <w:t>MEIN Gott</w:t>
      </w:r>
      <w:r>
        <w:rPr>
          <w:rFonts w:ascii="Times New Roman" w:hAnsi="Times New Roman" w:cs="Times New Roman"/>
          <w:sz w:val="24"/>
          <w:szCs w:val="24"/>
          <w:lang w:eastAsia="de-AT"/>
        </w:rPr>
        <w:t xml:space="preserve"> hätte sowas nicht erlaubt, nicht zugelassen.</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sz w:val="24"/>
          <w:szCs w:val="24"/>
          <w:lang w:eastAsia="de-AT"/>
        </w:rPr>
        <w:t xml:space="preserve">MEIN Gott ist ein </w:t>
      </w:r>
      <w:r>
        <w:rPr>
          <w:rFonts w:ascii="Times New Roman" w:hAnsi="Times New Roman" w:cs="Times New Roman"/>
          <w:b/>
          <w:bCs/>
          <w:sz w:val="24"/>
          <w:szCs w:val="24"/>
          <w:lang w:eastAsia="de-AT"/>
        </w:rPr>
        <w:t>Gott der Liebe.</w:t>
      </w:r>
      <w:r>
        <w:rPr>
          <w:rFonts w:ascii="Times New Roman" w:hAnsi="Times New Roman" w:cs="Times New Roman"/>
          <w:sz w:val="24"/>
          <w:szCs w:val="24"/>
          <w:lang w:eastAsia="de-AT"/>
        </w:rPr>
        <w:t xml:space="preserve"> </w:t>
      </w:r>
      <w:r>
        <w:rPr>
          <w:rFonts w:ascii="Times New Roman" w:hAnsi="Times New Roman" w:cs="Times New Roman"/>
          <w:sz w:val="24"/>
          <w:szCs w:val="24"/>
          <w:lang w:eastAsia="de-AT"/>
        </w:rPr>
        <w:br/>
        <w:t xml:space="preserve">Wieso habe ich dann ein schlechtes Gewissen? </w:t>
      </w:r>
      <w:r>
        <w:rPr>
          <w:rFonts w:ascii="Times New Roman" w:hAnsi="Times New Roman" w:cs="Times New Roman"/>
          <w:sz w:val="24"/>
          <w:szCs w:val="24"/>
          <w:lang w:eastAsia="de-AT"/>
        </w:rPr>
        <w:br/>
        <w:t xml:space="preserve">Nur weil ich Muslim bin, wofür er sich auch hält. </w:t>
      </w:r>
      <w:r>
        <w:rPr>
          <w:rFonts w:ascii="Times New Roman" w:hAnsi="Times New Roman" w:cs="Times New Roman"/>
          <w:sz w:val="24"/>
          <w:szCs w:val="24"/>
          <w:lang w:eastAsia="de-AT"/>
        </w:rPr>
        <w:br/>
        <w:t xml:space="preserve">Nur weil ich Muslim bin, wie er auch. </w:t>
      </w:r>
      <w:r>
        <w:rPr>
          <w:rFonts w:ascii="Times New Roman" w:hAnsi="Times New Roman" w:cs="Times New Roman"/>
          <w:sz w:val="24"/>
          <w:szCs w:val="24"/>
          <w:lang w:eastAsia="de-AT"/>
        </w:rPr>
        <w:br/>
        <w:t xml:space="preserve">Ich habe das starke Bedürfnis mich zu rechtfertigen. </w:t>
      </w:r>
      <w:r>
        <w:rPr>
          <w:rFonts w:ascii="Times New Roman" w:hAnsi="Times New Roman" w:cs="Times New Roman"/>
          <w:sz w:val="24"/>
          <w:szCs w:val="24"/>
          <w:lang w:eastAsia="de-AT"/>
        </w:rPr>
        <w:br/>
        <w:t>Warum eigentlich?</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sz w:val="24"/>
          <w:szCs w:val="24"/>
          <w:lang w:eastAsia="de-AT"/>
        </w:rPr>
        <w:t xml:space="preserve">Sowas ist in </w:t>
      </w:r>
      <w:r>
        <w:rPr>
          <w:rFonts w:ascii="Times New Roman" w:hAnsi="Times New Roman" w:cs="Times New Roman"/>
          <w:b/>
          <w:bCs/>
          <w:sz w:val="24"/>
          <w:szCs w:val="24"/>
          <w:lang w:eastAsia="de-AT"/>
        </w:rPr>
        <w:t>MEINER Religion</w:t>
      </w:r>
      <w:r>
        <w:rPr>
          <w:rFonts w:ascii="Times New Roman" w:hAnsi="Times New Roman" w:cs="Times New Roman"/>
          <w:sz w:val="24"/>
          <w:szCs w:val="24"/>
          <w:lang w:eastAsia="de-AT"/>
        </w:rPr>
        <w:t xml:space="preserve"> nicht erlaubt. </w:t>
      </w:r>
      <w:r>
        <w:rPr>
          <w:rFonts w:ascii="Times New Roman" w:hAnsi="Times New Roman" w:cs="Times New Roman"/>
          <w:sz w:val="24"/>
          <w:szCs w:val="24"/>
          <w:lang w:eastAsia="de-AT"/>
        </w:rPr>
        <w:br/>
        <w:t xml:space="preserve">Sowas wird in </w:t>
      </w:r>
      <w:r>
        <w:rPr>
          <w:rFonts w:ascii="Times New Roman" w:hAnsi="Times New Roman" w:cs="Times New Roman"/>
          <w:b/>
          <w:bCs/>
          <w:sz w:val="24"/>
          <w:szCs w:val="24"/>
          <w:lang w:eastAsia="de-AT"/>
        </w:rPr>
        <w:t>MEINER Religion</w:t>
      </w:r>
      <w:r>
        <w:rPr>
          <w:rFonts w:ascii="Times New Roman" w:hAnsi="Times New Roman" w:cs="Times New Roman"/>
          <w:sz w:val="24"/>
          <w:szCs w:val="24"/>
          <w:lang w:eastAsia="de-AT"/>
        </w:rPr>
        <w:t xml:space="preserve"> von </w:t>
      </w:r>
      <w:r>
        <w:rPr>
          <w:rFonts w:ascii="Times New Roman" w:hAnsi="Times New Roman" w:cs="Times New Roman"/>
          <w:b/>
          <w:bCs/>
          <w:sz w:val="24"/>
          <w:szCs w:val="24"/>
          <w:lang w:eastAsia="de-AT"/>
        </w:rPr>
        <w:t>MEINEM Gott</w:t>
      </w:r>
      <w:r>
        <w:rPr>
          <w:rFonts w:ascii="Times New Roman" w:hAnsi="Times New Roman" w:cs="Times New Roman"/>
          <w:sz w:val="24"/>
          <w:szCs w:val="24"/>
          <w:lang w:eastAsia="de-AT"/>
        </w:rPr>
        <w:t xml:space="preserve"> bestraft.</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b/>
          <w:bCs/>
          <w:sz w:val="24"/>
          <w:szCs w:val="24"/>
          <w:lang w:eastAsia="de-AT"/>
        </w:rPr>
        <w:lastRenderedPageBreak/>
        <w:t xml:space="preserve">„Wenn jemand einen Menschen tötet, so ist es, </w:t>
      </w:r>
      <w:r>
        <w:rPr>
          <w:rFonts w:ascii="Times New Roman" w:hAnsi="Times New Roman" w:cs="Times New Roman"/>
          <w:sz w:val="24"/>
          <w:szCs w:val="24"/>
          <w:lang w:eastAsia="de-AT"/>
        </w:rPr>
        <w:br/>
      </w:r>
      <w:r>
        <w:rPr>
          <w:rFonts w:ascii="Times New Roman" w:hAnsi="Times New Roman" w:cs="Times New Roman"/>
          <w:b/>
          <w:bCs/>
          <w:sz w:val="24"/>
          <w:szCs w:val="24"/>
          <w:lang w:eastAsia="de-AT"/>
        </w:rPr>
        <w:t>als hätte er die ganze Menschheit getötet“ (Koran5:32)</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sz w:val="24"/>
          <w:szCs w:val="24"/>
          <w:lang w:eastAsia="de-AT"/>
        </w:rPr>
        <w:t xml:space="preserve">Doch gerade das will er: </w:t>
      </w:r>
      <w:r>
        <w:rPr>
          <w:rFonts w:ascii="Times New Roman" w:hAnsi="Times New Roman" w:cs="Times New Roman"/>
          <w:sz w:val="24"/>
          <w:szCs w:val="24"/>
          <w:lang w:eastAsia="de-AT"/>
        </w:rPr>
        <w:br/>
        <w:t xml:space="preserve">Töten. Angst machen. Erschrecken. Spalten. </w:t>
      </w:r>
      <w:r>
        <w:rPr>
          <w:rFonts w:ascii="Times New Roman" w:hAnsi="Times New Roman" w:cs="Times New Roman"/>
          <w:sz w:val="24"/>
          <w:szCs w:val="24"/>
          <w:lang w:eastAsia="de-AT"/>
        </w:rPr>
        <w:br/>
        <w:t>Das dürfen wir</w:t>
      </w:r>
      <w:r>
        <w:rPr>
          <w:rFonts w:ascii="Times New Roman" w:hAnsi="Times New Roman" w:cs="Times New Roman"/>
          <w:b/>
          <w:bCs/>
          <w:sz w:val="24"/>
          <w:szCs w:val="24"/>
          <w:lang w:eastAsia="de-AT"/>
        </w:rPr>
        <w:t xml:space="preserve"> nicht zulassen.</w:t>
      </w:r>
      <w:r>
        <w:rPr>
          <w:rFonts w:ascii="Times New Roman" w:hAnsi="Times New Roman" w:cs="Times New Roman"/>
          <w:sz w:val="24"/>
          <w:szCs w:val="24"/>
          <w:lang w:eastAsia="de-AT"/>
        </w:rPr>
        <w:t xml:space="preserve"> </w:t>
      </w:r>
      <w:r>
        <w:rPr>
          <w:rFonts w:ascii="Times New Roman" w:hAnsi="Times New Roman" w:cs="Times New Roman"/>
          <w:sz w:val="24"/>
          <w:szCs w:val="24"/>
          <w:lang w:eastAsia="de-AT"/>
        </w:rPr>
        <w:br/>
        <w:t xml:space="preserve">Dieser Pandemie des Hasses können und werden wir nur mit der stärksten Waffe, mit der </w:t>
      </w:r>
      <w:r>
        <w:rPr>
          <w:rFonts w:ascii="Times New Roman" w:hAnsi="Times New Roman" w:cs="Times New Roman"/>
          <w:b/>
          <w:bCs/>
          <w:sz w:val="24"/>
          <w:szCs w:val="24"/>
          <w:lang w:eastAsia="de-AT"/>
        </w:rPr>
        <w:t>LIEBE</w:t>
      </w:r>
      <w:r>
        <w:rPr>
          <w:rFonts w:ascii="Times New Roman" w:hAnsi="Times New Roman" w:cs="Times New Roman"/>
          <w:sz w:val="24"/>
          <w:szCs w:val="24"/>
          <w:lang w:eastAsia="de-AT"/>
        </w:rPr>
        <w:t>, begegnen.</w:t>
      </w:r>
    </w:p>
    <w:p w:rsidR="009C33BD" w:rsidRDefault="009C33BD" w:rsidP="009C33BD">
      <w:pPr>
        <w:spacing w:after="100" w:afterAutospacing="1"/>
        <w:rPr>
          <w:rFonts w:ascii="Times New Roman" w:hAnsi="Times New Roman" w:cs="Times New Roman"/>
          <w:sz w:val="24"/>
          <w:szCs w:val="24"/>
          <w:lang w:eastAsia="de-AT"/>
        </w:rPr>
      </w:pPr>
      <w:r>
        <w:rPr>
          <w:rFonts w:ascii="Times New Roman" w:hAnsi="Times New Roman" w:cs="Times New Roman"/>
          <w:b/>
          <w:bCs/>
          <w:sz w:val="24"/>
          <w:szCs w:val="24"/>
          <w:lang w:eastAsia="de-AT"/>
        </w:rPr>
        <w:t xml:space="preserve">Mustafa Salkovic, </w:t>
      </w:r>
      <w:r>
        <w:rPr>
          <w:rFonts w:ascii="Times New Roman" w:hAnsi="Times New Roman" w:cs="Times New Roman"/>
          <w:sz w:val="24"/>
          <w:szCs w:val="24"/>
          <w:lang w:eastAsia="de-AT"/>
        </w:rPr>
        <w:br/>
      </w:r>
      <w:r>
        <w:rPr>
          <w:rFonts w:ascii="Times New Roman" w:hAnsi="Times New Roman" w:cs="Times New Roman"/>
          <w:b/>
          <w:bCs/>
          <w:sz w:val="24"/>
          <w:szCs w:val="24"/>
          <w:lang w:eastAsia="de-AT"/>
        </w:rPr>
        <w:t>Haus- und Pflegedienstleitung aus dem Haus St. Leopold</w:t>
      </w:r>
    </w:p>
    <w:p w:rsidR="009C33BD" w:rsidRDefault="009C33BD" w:rsidP="009C33BD">
      <w:pPr>
        <w:spacing w:line="276" w:lineRule="auto"/>
        <w:rPr>
          <w:rFonts w:ascii="Helvetica for Caritas" w:hAnsi="Helvetica for Caritas"/>
          <w:b/>
          <w:bCs/>
        </w:rPr>
      </w:pPr>
      <w:r>
        <w:rPr>
          <w:rFonts w:ascii="Helvetica for Caritas" w:hAnsi="Helvetica for Caritas"/>
        </w:rPr>
        <w:t xml:space="preserve">Link zur Botschaft von Caritasdirektor Michael Landau </w:t>
      </w:r>
      <w:hyperlink r:id="rId8" w:history="1">
        <w:r>
          <w:rPr>
            <w:rStyle w:val="Hyperlink"/>
            <w:rFonts w:ascii="Helvetica for Caritas" w:hAnsi="Helvetica for Caritas"/>
            <w:b/>
            <w:bCs/>
          </w:rPr>
          <w:t>Homepage</w:t>
        </w:r>
      </w:hyperlink>
      <w:r>
        <w:rPr>
          <w:rFonts w:ascii="Helvetica for Caritas" w:hAnsi="Helvetica for Caritas"/>
          <w:b/>
          <w:bCs/>
        </w:rPr>
        <w:t xml:space="preserve"> !</w:t>
      </w:r>
    </w:p>
    <w:p w:rsidR="009C33BD" w:rsidRDefault="009C33BD" w:rsidP="009C33BD">
      <w:pPr>
        <w:spacing w:line="276" w:lineRule="auto"/>
        <w:rPr>
          <w:rFonts w:ascii="Helvetica for Caritas" w:hAnsi="Helvetica for Caritas"/>
          <w:b/>
          <w:bCs/>
          <w:u w:val="single"/>
        </w:rPr>
      </w:pPr>
    </w:p>
    <w:p w:rsidR="009C33BD" w:rsidRDefault="009C33BD" w:rsidP="009C33BD">
      <w:pPr>
        <w:rPr>
          <w:color w:val="404040"/>
          <w:lang w:eastAsia="de-AT"/>
        </w:rPr>
      </w:pPr>
      <w:r>
        <w:rPr>
          <w:noProof/>
          <w:color w:val="404040"/>
          <w:lang w:eastAsia="de-AT"/>
        </w:rPr>
        <w:drawing>
          <wp:inline distT="0" distB="0" distL="0" distR="0">
            <wp:extent cx="1897380" cy="693420"/>
            <wp:effectExtent l="0" t="0" r="7620" b="0"/>
            <wp:docPr id="1" name="Grafik 1" descr="Caritas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ritas_schriftzu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7380" cy="693420"/>
                    </a:xfrm>
                    <a:prstGeom prst="rect">
                      <a:avLst/>
                    </a:prstGeom>
                    <a:noFill/>
                    <a:ln>
                      <a:noFill/>
                    </a:ln>
                  </pic:spPr>
                </pic:pic>
              </a:graphicData>
            </a:graphic>
          </wp:inline>
        </w:drawing>
      </w:r>
    </w:p>
    <w:p w:rsidR="006C1A36" w:rsidRDefault="006C1A36">
      <w:bookmarkStart w:id="0" w:name="_GoBack"/>
      <w:bookmarkEnd w:id="0"/>
    </w:p>
    <w:sectPr w:rsidR="006C1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1406"/>
    <w:multiLevelType w:val="hybridMultilevel"/>
    <w:tmpl w:val="E05E0E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BD"/>
    <w:rsid w:val="000B2A53"/>
    <w:rsid w:val="000C3E84"/>
    <w:rsid w:val="00232657"/>
    <w:rsid w:val="0029117D"/>
    <w:rsid w:val="002B6C27"/>
    <w:rsid w:val="00327CEB"/>
    <w:rsid w:val="0035146E"/>
    <w:rsid w:val="004C76A6"/>
    <w:rsid w:val="005A6698"/>
    <w:rsid w:val="005B510C"/>
    <w:rsid w:val="005D6278"/>
    <w:rsid w:val="005F62CB"/>
    <w:rsid w:val="006C1A36"/>
    <w:rsid w:val="006D3BFC"/>
    <w:rsid w:val="00725D07"/>
    <w:rsid w:val="00780F1B"/>
    <w:rsid w:val="0085004A"/>
    <w:rsid w:val="00856BC0"/>
    <w:rsid w:val="0091166B"/>
    <w:rsid w:val="00913FBF"/>
    <w:rsid w:val="00924537"/>
    <w:rsid w:val="009A254B"/>
    <w:rsid w:val="009C33BD"/>
    <w:rsid w:val="00A83E1C"/>
    <w:rsid w:val="00AC37CB"/>
    <w:rsid w:val="00CA146B"/>
    <w:rsid w:val="00DE7BE9"/>
    <w:rsid w:val="00E82CEE"/>
    <w:rsid w:val="00F01989"/>
    <w:rsid w:val="00F07B73"/>
    <w:rsid w:val="00F46A31"/>
    <w:rsid w:val="00FA42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E0736-8F4D-43AE-946D-17DEF698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3BD"/>
    <w:pPr>
      <w:spacing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C33BD"/>
    <w:rPr>
      <w:color w:val="0563C1"/>
      <w:u w:val="single"/>
    </w:rPr>
  </w:style>
  <w:style w:type="paragraph" w:styleId="StandardWeb">
    <w:name w:val="Normal (Web)"/>
    <w:basedOn w:val="Standard"/>
    <w:uiPriority w:val="99"/>
    <w:semiHidden/>
    <w:unhideWhenUsed/>
    <w:rsid w:val="009C33BD"/>
    <w:pPr>
      <w:spacing w:before="100" w:beforeAutospacing="1" w:after="100" w:afterAutospacing="1"/>
    </w:pPr>
    <w:rPr>
      <w:rFonts w:ascii="Times New Roman" w:hAnsi="Times New Roman" w:cs="Times New Roman"/>
      <w:sz w:val="24"/>
      <w:szCs w:val="24"/>
      <w:lang w:eastAsia="de-AT"/>
    </w:rPr>
  </w:style>
  <w:style w:type="paragraph" w:styleId="Listenabsatz">
    <w:name w:val="List Paragraph"/>
    <w:basedOn w:val="Standard"/>
    <w:uiPriority w:val="34"/>
    <w:qFormat/>
    <w:rsid w:val="009C33B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caritas.at%2Faktuell%2Fnews%2Fdetail%2Fnews%2F87495-anschlag-in-wien-unsere-gedanken-sind-bei-den-opfern-und-ihren-angehoerigen%2F%3F_ga%3D2.21129595.1723754699.1604569123-1422090531.1523353326&amp;data=04%7C01%7C%7Cfb18e278296044f4551608d8823c1c1c%7C1d1232c69cb1496f83d09376e37d3453%7C0%7C0%7C637402541971628223%7CUnknown%7CTWFpbGZsb3d8eyJWIjoiMC4wLjAwMDAiLCJQIjoiV2luMzIiLCJBTiI6Ik1haWwiLCJXVCI6Mn0%3D%7C1000&amp;sdata=kkZo2UC7iQ%2FKd%2Bbr8orDTWc1zQyrJsazZdELzkuN8d8%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3A%2F%2Fwww.caritas-pflege.at%2Fonline-gottesdienst&amp;data=04%7C01%7C%7Cfb18e278296044f4551608d8823c1c1c%7C1d1232c69cb1496f83d09376e37d3453%7C0%7C0%7C637402541971628223%7CUnknown%7CTWFpbGZsb3d8eyJWIjoiMC4wLjAwMDAiLCJQIjoiV2luMzIiLCJBTiI6Ik1haWwiLCJXVCI6Mn0%3D%7C1000&amp;sdata=bI5%2FmdB1STGIfYCn%2BfrrqEV%2B%2FUSqE8kbY2wUclhWY8A%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caritas-wien.at%2Fwaermestuben%2F&amp;data=04%7C01%7C%7Cfb18e278296044f4551608d8823c1c1c%7C1d1232c69cb1496f83d09376e37d3453%7C0%7C0%7C637402541971618264%7CUnknown%7CTWFpbGZsb3d8eyJWIjoiMC4wLjAwMDAiLCJQIjoiV2luMzIiLCJBTiI6Ik1haWwiLCJXVCI6Mn0%3D%7C1000&amp;sdata=Mvlpnjv1yGkUMxCz1xsj35Nj3IZtthuTblP4J6wp118%3D&amp;reserved=0" TargetMode="External"/><Relationship Id="rId11" Type="http://schemas.openxmlformats.org/officeDocument/2006/relationships/fontTable" Target="fontTable.xml"/><Relationship Id="rId5" Type="http://schemas.openxmlformats.org/officeDocument/2006/relationships/hyperlink" Target="https://eur02.safelinks.protection.outlook.com/?url=https%3A%2F%2Fwww.caritas-wien.at%2Fhilfe-angebote%2Fzusammenleben%2Fpfarrcaritas-und-naechstenhilfe%2Faktiv-in-den-pfarren%2Fpfarrliche-caritas-und-corona%2F&amp;data=04%7C01%7C%7Cfb18e278296044f4551608d8823c1c1c%7C1d1232c69cb1496f83d09376e37d3453%7C0%7C0%7C637402541971618264%7CUnknown%7CTWFpbGZsb3d8eyJWIjoiMC4wLjAwMDAiLCJQIjoiV2luMzIiLCJBTiI6Ik1haWwiLCJXVCI6Mn0%3D%7C1000&amp;sdata=Ngq7vF0v%2BhlxvmuksEAglqaIIT3rEvwMzkA9O%2BavqPs%3D&amp;reserved=0" TargetMode="External"/><Relationship Id="rId10" Type="http://schemas.openxmlformats.org/officeDocument/2006/relationships/image" Target="cid:image001.jpg@01D6B41F.8C511C0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49FF7540.dotm</Template>
  <TotalTime>0</TotalTime>
  <Pages>4</Pages>
  <Words>1270</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 Katharina</dc:creator>
  <cp:keywords/>
  <dc:description/>
  <cp:lastModifiedBy>Renner Katharina</cp:lastModifiedBy>
  <cp:revision>1</cp:revision>
  <dcterms:created xsi:type="dcterms:W3CDTF">2020-11-06T11:05:00Z</dcterms:created>
  <dcterms:modified xsi:type="dcterms:W3CDTF">2020-11-06T11:06:00Z</dcterms:modified>
</cp:coreProperties>
</file>